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A096F">
      <w:pPr>
        <w:pStyle w:val="5"/>
        <w:ind w:left="0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drawing>
          <wp:inline distT="0" distB="0" distL="114300" distR="114300">
            <wp:extent cx="6116955" cy="8412480"/>
            <wp:effectExtent l="0" t="0" r="17145" b="7620"/>
            <wp:docPr id="1" name="Изображение 1" descr="123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23 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ABB71">
      <w:pPr>
        <w:pStyle w:val="5"/>
        <w:ind w:left="0"/>
        <w:rPr>
          <w:sz w:val="20"/>
        </w:rPr>
      </w:pPr>
    </w:p>
    <w:p w14:paraId="5F618038">
      <w:pPr>
        <w:pStyle w:val="5"/>
        <w:ind w:left="0"/>
        <w:rPr>
          <w:sz w:val="20"/>
        </w:rPr>
      </w:pPr>
    </w:p>
    <w:p w14:paraId="77780766">
      <w:pPr>
        <w:pStyle w:val="5"/>
        <w:ind w:left="0"/>
        <w:rPr>
          <w:sz w:val="20"/>
        </w:rPr>
      </w:pPr>
    </w:p>
    <w:p w14:paraId="2284C178">
      <w:pPr>
        <w:pStyle w:val="5"/>
        <w:ind w:left="0"/>
        <w:rPr>
          <w:sz w:val="20"/>
        </w:rPr>
      </w:pPr>
    </w:p>
    <w:p w14:paraId="153CDD11">
      <w:pPr>
        <w:pStyle w:val="5"/>
        <w:ind w:left="0"/>
        <w:rPr>
          <w:sz w:val="20"/>
        </w:rPr>
      </w:pPr>
    </w:p>
    <w:p w14:paraId="1C6F6C80">
      <w:pPr>
        <w:pStyle w:val="5"/>
        <w:ind w:left="0"/>
        <w:rPr>
          <w:sz w:val="20"/>
        </w:rPr>
      </w:pPr>
    </w:p>
    <w:p w14:paraId="0845FE12">
      <w:pPr>
        <w:pStyle w:val="5"/>
        <w:spacing w:before="176"/>
        <w:ind w:left="0"/>
        <w:rPr>
          <w:sz w:val="20"/>
        </w:rPr>
      </w:pPr>
    </w:p>
    <w:p w14:paraId="503BC576">
      <w:pPr>
        <w:pStyle w:val="5"/>
        <w:spacing w:after="0"/>
        <w:rPr>
          <w:sz w:val="20"/>
        </w:rPr>
        <w:sectPr>
          <w:type w:val="continuous"/>
          <w:pgSz w:w="11910" w:h="16840"/>
          <w:pgMar w:top="840" w:right="708" w:bottom="280" w:left="1559" w:header="720" w:footer="720" w:gutter="0"/>
          <w:cols w:space="720" w:num="1"/>
        </w:sectPr>
      </w:pPr>
    </w:p>
    <w:p w14:paraId="7A6C6481">
      <w:pPr>
        <w:pStyle w:val="7"/>
        <w:numPr>
          <w:numId w:val="0"/>
        </w:numPr>
        <w:tabs>
          <w:tab w:val="left" w:pos="563"/>
        </w:tabs>
        <w:spacing w:before="0" w:after="0" w:line="273" w:lineRule="auto"/>
        <w:ind w:left="143" w:leftChars="0" w:right="266" w:rightChars="0"/>
        <w:jc w:val="left"/>
        <w:rPr>
          <w:sz w:val="24"/>
        </w:rPr>
      </w:pPr>
      <w:r>
        <w:rPr>
          <w:sz w:val="24"/>
        </w:rPr>
        <w:t>труду является добровольность.</w:t>
      </w:r>
    </w:p>
    <w:p w14:paraId="1C59B592">
      <w:pPr>
        <w:pStyle w:val="7"/>
        <w:numPr>
          <w:numId w:val="0"/>
        </w:numPr>
        <w:tabs>
          <w:tab w:val="left" w:pos="383"/>
        </w:tabs>
        <w:spacing w:before="27" w:after="0" w:line="600" w:lineRule="exact"/>
        <w:ind w:left="143" w:leftChars="0" w:right="482" w:rightChars="0"/>
        <w:jc w:val="left"/>
        <w:rPr>
          <w:sz w:val="24"/>
        </w:rPr>
      </w:pPr>
      <w:r>
        <w:rPr>
          <w:rFonts w:hint="default"/>
          <w:sz w:val="24"/>
          <w:lang w:val="ru-RU"/>
        </w:rPr>
        <w:t>2.</w:t>
      </w:r>
      <w:bookmarkStart w:id="0" w:name="_GoBack"/>
      <w:bookmarkEnd w:id="0"/>
      <w:r>
        <w:rPr>
          <w:sz w:val="24"/>
        </w:rPr>
        <w:t>Нормативные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 Нормативными актами, непосредственно касающимися организации детского труда в</w:t>
      </w:r>
    </w:p>
    <w:p w14:paraId="7B75EA8B">
      <w:pPr>
        <w:pStyle w:val="5"/>
        <w:spacing w:line="247" w:lineRule="exact"/>
      </w:pPr>
      <w:r>
        <w:t>общеобразовательном</w:t>
      </w:r>
      <w:r>
        <w:rPr>
          <w:spacing w:val="-6"/>
        </w:rPr>
        <w:t xml:space="preserve"> </w:t>
      </w:r>
      <w:r>
        <w:t>учреждении,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26C64D1C">
      <w:pPr>
        <w:pStyle w:val="5"/>
        <w:spacing w:after="0" w:line="247" w:lineRule="exact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69388A7E">
      <w:pPr>
        <w:pStyle w:val="7"/>
        <w:numPr>
          <w:ilvl w:val="0"/>
          <w:numId w:val="1"/>
        </w:numPr>
        <w:tabs>
          <w:tab w:val="left" w:pos="281"/>
        </w:tabs>
        <w:spacing w:before="68" w:after="0" w:line="276" w:lineRule="auto"/>
        <w:ind w:left="143" w:right="1274" w:firstLine="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ФЗ 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</w:t>
      </w:r>
    </w:p>
    <w:p w14:paraId="43E7A2C1">
      <w:pPr>
        <w:pStyle w:val="5"/>
        <w:spacing w:before="7"/>
        <w:ind w:left="0"/>
      </w:pPr>
    </w:p>
    <w:p w14:paraId="6314DC41">
      <w:pPr>
        <w:pStyle w:val="7"/>
        <w:numPr>
          <w:ilvl w:val="0"/>
          <w:numId w:val="1"/>
        </w:numPr>
        <w:tabs>
          <w:tab w:val="left" w:pos="281"/>
        </w:tabs>
        <w:spacing w:before="0" w:after="0" w:line="240" w:lineRule="auto"/>
        <w:ind w:left="281" w:right="0" w:hanging="138"/>
        <w:jc w:val="left"/>
        <w:rPr>
          <w:sz w:val="24"/>
        </w:rPr>
      </w:pPr>
      <w:r>
        <w:rPr>
          <w:sz w:val="24"/>
        </w:rPr>
        <w:t>Типовое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утвержденное</w:t>
      </w:r>
    </w:p>
    <w:p w14:paraId="26F3076F">
      <w:pPr>
        <w:pStyle w:val="5"/>
        <w:spacing w:before="41" w:line="276" w:lineRule="auto"/>
      </w:pPr>
      <w:r>
        <w:t>постановлением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19.03.2001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196,</w:t>
      </w:r>
      <w:r>
        <w:rPr>
          <w:spacing w:val="-4"/>
        </w:rPr>
        <w:t xml:space="preserve"> </w:t>
      </w:r>
      <w:r>
        <w:t>п.14</w:t>
      </w:r>
      <w:r>
        <w:rPr>
          <w:spacing w:val="-4"/>
        </w:rPr>
        <w:t xml:space="preserve"> </w:t>
      </w:r>
      <w:r>
        <w:t>ст.50,</w:t>
      </w:r>
      <w:r>
        <w:rPr>
          <w:u w:val="single"/>
        </w:rPr>
        <w:t>(ПРАВИТЕЛЬСТВО</w:t>
      </w:r>
      <w:r>
        <w:t xml:space="preserve"> </w:t>
      </w:r>
      <w:r>
        <w:rPr>
          <w:u w:val="single"/>
        </w:rPr>
        <w:t>РОССИЙСКОЙ ФЕДЕРАЦИИ ПОСТАНОВЛЕНИЕ от 19 марта 2001 г. N 196 ОБ</w:t>
      </w:r>
    </w:p>
    <w:p w14:paraId="1E753335">
      <w:pPr>
        <w:pStyle w:val="5"/>
        <w:spacing w:line="276" w:lineRule="auto"/>
        <w:ind w:right="675"/>
      </w:pPr>
      <w:r>
        <w:rPr>
          <w:u w:val="single"/>
        </w:rPr>
        <w:t>УТВЕРЖДЕНИИ</w:t>
      </w:r>
      <w:r>
        <w:rPr>
          <w:spacing w:val="-11"/>
          <w:u w:val="single"/>
        </w:rPr>
        <w:t xml:space="preserve"> </w:t>
      </w:r>
      <w:r>
        <w:rPr>
          <w:u w:val="single"/>
        </w:rPr>
        <w:t>ТИПОВОГО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ПОЛОЖЕНИЯ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ОБЩЕОБРАЗОВАТЕЛЬНОМ</w:t>
      </w:r>
      <w:r>
        <w:t xml:space="preserve"> </w:t>
      </w:r>
      <w:r>
        <w:rPr>
          <w:u w:val="single"/>
        </w:rPr>
        <w:t>УЧРЕЖДЕНИИ</w:t>
      </w:r>
      <w:r>
        <w:rPr>
          <w:spacing w:val="40"/>
          <w:u w:val="single"/>
        </w:rPr>
        <w:t xml:space="preserve"> </w:t>
      </w:r>
      <w:r>
        <w:t>)</w:t>
      </w:r>
    </w:p>
    <w:p w14:paraId="5035D82E">
      <w:pPr>
        <w:pStyle w:val="5"/>
        <w:spacing w:before="2"/>
        <w:ind w:left="0"/>
      </w:pPr>
    </w:p>
    <w:p w14:paraId="11C4D749">
      <w:pPr>
        <w:pStyle w:val="5"/>
        <w:jc w:val="both"/>
      </w:pPr>
      <w:r>
        <w:t>Устав</w:t>
      </w:r>
      <w:r>
        <w:rPr>
          <w:spacing w:val="-6"/>
        </w:rPr>
        <w:t xml:space="preserve"> </w:t>
      </w:r>
      <w:r>
        <w:rPr>
          <w:spacing w:val="-2"/>
        </w:rPr>
        <w:t>школы.</w:t>
      </w:r>
    </w:p>
    <w:p w14:paraId="42E7BAA8">
      <w:pPr>
        <w:pStyle w:val="5"/>
        <w:spacing w:before="46"/>
        <w:ind w:left="0"/>
      </w:pPr>
    </w:p>
    <w:p w14:paraId="7974B7A4">
      <w:pPr>
        <w:pStyle w:val="5"/>
        <w:spacing w:before="1" w:line="276" w:lineRule="auto"/>
        <w:ind w:right="1002" w:firstLine="60"/>
        <w:jc w:val="both"/>
      </w:pPr>
      <w:r>
        <w:t>Постановление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РФ от 25.02.2000 №</w:t>
      </w:r>
      <w:r>
        <w:rPr>
          <w:spacing w:val="-1"/>
        </w:rPr>
        <w:t xml:space="preserve"> </w:t>
      </w:r>
      <w:r>
        <w:t>163 "Об утверждении перечня тяжелых</w:t>
      </w:r>
      <w:r>
        <w:rPr>
          <w:spacing w:val="-3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вредными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опасными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 которых запрещается применение труда лиц моложе восемнадцати</w:t>
      </w:r>
    </w:p>
    <w:p w14:paraId="34351FAC">
      <w:pPr>
        <w:pStyle w:val="5"/>
        <w:spacing w:line="276" w:lineRule="auto"/>
      </w:pPr>
      <w:r>
        <w:t>лет"(ПОСТАНОВЛЕНИЕ</w:t>
      </w:r>
      <w:r>
        <w:rPr>
          <w:spacing w:val="-4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25.02.2000</w:t>
      </w:r>
      <w:r>
        <w:rPr>
          <w:spacing w:val="-4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163</w:t>
      </w:r>
      <w:r>
        <w:rPr>
          <w:spacing w:val="-4"/>
        </w:rPr>
        <w:t xml:space="preserve"> </w:t>
      </w:r>
      <w:r>
        <w:t>(ред.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20.06.2011)</w:t>
      </w:r>
      <w:r>
        <w:rPr>
          <w:spacing w:val="-5"/>
        </w:rPr>
        <w:t xml:space="preserve"> </w:t>
      </w:r>
      <w:r>
        <w:t>"ОБ УТВЕРЖДЕНИИ ПЕРЕЧНЯ ТЯЖЕЛЫХ РАБОТ И РАБОТ С ВРЕДНЫМИ ИЛИ ОПАСНЫМИ УСЛОВИЯМИ ..</w:t>
      </w:r>
    </w:p>
    <w:p w14:paraId="1601FA4D">
      <w:pPr>
        <w:pStyle w:val="5"/>
        <w:spacing w:before="6"/>
        <w:ind w:left="0"/>
      </w:pPr>
    </w:p>
    <w:p w14:paraId="219FB268">
      <w:pPr>
        <w:pStyle w:val="5"/>
        <w:spacing w:line="276" w:lineRule="auto"/>
        <w:ind w:firstLine="60"/>
      </w:pPr>
      <w:r>
        <w:t>Постановление</w:t>
      </w:r>
      <w:r>
        <w:rPr>
          <w:spacing w:val="-5"/>
        </w:rPr>
        <w:t xml:space="preserve"> </w:t>
      </w:r>
      <w:r>
        <w:t>Минтруда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07.04.1999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"Об утверждении</w:t>
      </w:r>
      <w:r>
        <w:rPr>
          <w:spacing w:val="-4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предельно допустимых нагрузок для лиц моложе восемнадцати лет при подъеме и перемещении тяжестей вручную";</w:t>
      </w:r>
      <w:r>
        <w:rPr>
          <w:u w:val="single"/>
        </w:rPr>
        <w:t>(Постановление Минтруда РФ от 07.04.1999 N 7 "Об утверждении</w:t>
      </w:r>
    </w:p>
    <w:p w14:paraId="6D67BD01">
      <w:pPr>
        <w:pStyle w:val="5"/>
        <w:spacing w:line="273" w:lineRule="auto"/>
      </w:pPr>
      <w:r>
        <w:rPr>
          <w:u w:val="single"/>
        </w:rPr>
        <w:t>Норм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предельно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допустимых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нагрузок</w:t>
      </w:r>
      <w:r>
        <w:rPr>
          <w:spacing w:val="-4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лиц</w:t>
      </w:r>
      <w:r>
        <w:rPr>
          <w:spacing w:val="-5"/>
          <w:u w:val="single"/>
        </w:rPr>
        <w:t xml:space="preserve"> </w:t>
      </w:r>
      <w:r>
        <w:rPr>
          <w:u w:val="single"/>
        </w:rPr>
        <w:t>моложе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восемнадцати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лет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подъеме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t xml:space="preserve"> </w:t>
      </w:r>
      <w:r>
        <w:rPr>
          <w:u w:val="single"/>
        </w:rPr>
        <w:t>перемещении тяжестей вручную"</w:t>
      </w:r>
      <w:r>
        <w:t>)</w:t>
      </w:r>
    </w:p>
    <w:p w14:paraId="791075AA">
      <w:pPr>
        <w:pStyle w:val="5"/>
        <w:spacing w:before="7"/>
        <w:ind w:left="0"/>
      </w:pPr>
    </w:p>
    <w:p w14:paraId="61D6A1DC">
      <w:pPr>
        <w:pStyle w:val="7"/>
        <w:numPr>
          <w:ilvl w:val="0"/>
          <w:numId w:val="1"/>
        </w:numPr>
        <w:tabs>
          <w:tab w:val="left" w:pos="281"/>
        </w:tabs>
        <w:spacing w:before="1" w:after="0" w:line="276" w:lineRule="auto"/>
        <w:ind w:left="143" w:right="1365" w:firstLine="0"/>
        <w:jc w:val="left"/>
        <w:rPr>
          <w:sz w:val="24"/>
        </w:rPr>
      </w:pPr>
      <w:r>
        <w:rPr>
          <w:sz w:val="24"/>
        </w:rPr>
        <w:t>Санитарные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6"/>
          <w:sz w:val="24"/>
        </w:rPr>
        <w:t xml:space="preserve"> </w:t>
      </w:r>
      <w:r>
        <w:rPr>
          <w:sz w:val="24"/>
        </w:rPr>
        <w:t>2.4.6.664-97</w:t>
      </w:r>
      <w:r>
        <w:rPr>
          <w:spacing w:val="-5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критерии допустимых условий и видов работ для профессионального обучения и труда </w:t>
      </w:r>
      <w:r>
        <w:rPr>
          <w:spacing w:val="-2"/>
          <w:sz w:val="24"/>
        </w:rPr>
        <w:t>подростков".</w:t>
      </w:r>
    </w:p>
    <w:p w14:paraId="7670C007">
      <w:pPr>
        <w:pStyle w:val="5"/>
        <w:spacing w:before="2"/>
        <w:ind w:left="0"/>
      </w:pPr>
    </w:p>
    <w:p w14:paraId="113A244A">
      <w:pPr>
        <w:pStyle w:val="7"/>
        <w:numPr>
          <w:ilvl w:val="0"/>
          <w:numId w:val="2"/>
        </w:numPr>
        <w:tabs>
          <w:tab w:val="left" w:pos="383"/>
        </w:tabs>
        <w:spacing w:before="1" w:after="0" w:line="240" w:lineRule="auto"/>
        <w:ind w:left="383" w:right="0" w:hanging="24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общественно-полезного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труда</w:t>
      </w:r>
    </w:p>
    <w:p w14:paraId="70465D35">
      <w:pPr>
        <w:pStyle w:val="5"/>
        <w:spacing w:before="48"/>
        <w:ind w:left="0"/>
      </w:pPr>
    </w:p>
    <w:p w14:paraId="40BEF499">
      <w:pPr>
        <w:pStyle w:val="7"/>
        <w:numPr>
          <w:ilvl w:val="1"/>
          <w:numId w:val="2"/>
        </w:numPr>
        <w:tabs>
          <w:tab w:val="left" w:pos="503"/>
        </w:tabs>
        <w:spacing w:before="0" w:after="0" w:line="273" w:lineRule="auto"/>
        <w:ind w:left="143" w:right="452" w:firstLine="0"/>
        <w:jc w:val="left"/>
        <w:rPr>
          <w:sz w:val="24"/>
        </w:rPr>
      </w:pPr>
      <w:r>
        <w:rPr>
          <w:sz w:val="24"/>
        </w:rPr>
        <w:t>Общественно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полезный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учебно-воспитательным планом школы.</w:t>
      </w:r>
    </w:p>
    <w:p w14:paraId="26CE41B1">
      <w:pPr>
        <w:pStyle w:val="5"/>
        <w:spacing w:before="9"/>
        <w:ind w:left="0"/>
      </w:pPr>
    </w:p>
    <w:p w14:paraId="216BC10F">
      <w:pPr>
        <w:pStyle w:val="7"/>
        <w:numPr>
          <w:ilvl w:val="1"/>
          <w:numId w:val="2"/>
        </w:numPr>
        <w:tabs>
          <w:tab w:val="left" w:pos="503"/>
        </w:tabs>
        <w:spacing w:before="1" w:after="0" w:line="273" w:lineRule="auto"/>
        <w:ind w:left="143" w:right="358" w:firstLine="0"/>
        <w:jc w:val="left"/>
        <w:rPr>
          <w:sz w:val="24"/>
        </w:rPr>
      </w:pPr>
      <w:r>
        <w:rPr>
          <w:sz w:val="24"/>
        </w:rPr>
        <w:t>Общественно полезный труд учащихся - составная часть учебно-воспитательного процесса,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 условиях современного обучения. Его основными задачами являются:</w:t>
      </w:r>
    </w:p>
    <w:p w14:paraId="2AEE80EB">
      <w:pPr>
        <w:pStyle w:val="5"/>
        <w:spacing w:before="11"/>
        <w:ind w:left="0"/>
      </w:pPr>
    </w:p>
    <w:p w14:paraId="67268161">
      <w:pPr>
        <w:pStyle w:val="7"/>
        <w:numPr>
          <w:ilvl w:val="2"/>
          <w:numId w:val="2"/>
        </w:numPr>
        <w:tabs>
          <w:tab w:val="left" w:pos="281"/>
        </w:tabs>
        <w:spacing w:before="0" w:after="0" w:line="276" w:lineRule="auto"/>
        <w:ind w:left="143" w:right="253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бережного отношения к природе, формирование навыков коллективной деятельности,</w:t>
      </w:r>
    </w:p>
    <w:p w14:paraId="65401BAD">
      <w:pPr>
        <w:pStyle w:val="5"/>
        <w:spacing w:line="275" w:lineRule="exact"/>
      </w:pPr>
      <w:r>
        <w:t>воспитание</w:t>
      </w:r>
      <w:r>
        <w:rPr>
          <w:spacing w:val="-7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rPr>
          <w:spacing w:val="-2"/>
        </w:rPr>
        <w:t>дисциплины;</w:t>
      </w:r>
    </w:p>
    <w:p w14:paraId="203C0E08">
      <w:pPr>
        <w:pStyle w:val="5"/>
        <w:spacing w:before="48"/>
        <w:ind w:left="0"/>
      </w:pPr>
    </w:p>
    <w:p w14:paraId="4E969C34">
      <w:pPr>
        <w:pStyle w:val="7"/>
        <w:numPr>
          <w:ilvl w:val="2"/>
          <w:numId w:val="2"/>
        </w:numPr>
        <w:tabs>
          <w:tab w:val="left" w:pos="281"/>
        </w:tabs>
        <w:spacing w:before="0" w:after="0" w:line="273" w:lineRule="auto"/>
        <w:ind w:left="143" w:right="281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 получаемых в процессе трудового обучения, общеобразовательной подготовки;</w:t>
      </w:r>
    </w:p>
    <w:p w14:paraId="0E307059">
      <w:pPr>
        <w:pStyle w:val="5"/>
        <w:spacing w:before="7"/>
        <w:ind w:left="0"/>
      </w:pPr>
    </w:p>
    <w:p w14:paraId="1CE30D0F">
      <w:pPr>
        <w:pStyle w:val="7"/>
        <w:numPr>
          <w:ilvl w:val="2"/>
          <w:numId w:val="2"/>
        </w:numPr>
        <w:tabs>
          <w:tab w:val="left" w:pos="281"/>
        </w:tabs>
        <w:spacing w:before="0" w:after="0" w:line="240" w:lineRule="auto"/>
        <w:ind w:left="281" w:right="0" w:hanging="138"/>
        <w:jc w:val="left"/>
        <w:rPr>
          <w:sz w:val="24"/>
        </w:rPr>
      </w:pP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посильной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благоустройстве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66FF9330">
      <w:pPr>
        <w:pStyle w:val="7"/>
        <w:spacing w:after="0" w:line="240" w:lineRule="auto"/>
        <w:jc w:val="left"/>
        <w:rPr>
          <w:sz w:val="24"/>
        </w:rPr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545E442F">
      <w:pPr>
        <w:pStyle w:val="7"/>
        <w:numPr>
          <w:ilvl w:val="2"/>
          <w:numId w:val="2"/>
        </w:numPr>
        <w:tabs>
          <w:tab w:val="left" w:pos="281"/>
        </w:tabs>
        <w:spacing w:before="68" w:after="0" w:line="276" w:lineRule="auto"/>
        <w:ind w:left="143" w:right="1151" w:firstLine="0"/>
        <w:jc w:val="left"/>
        <w:rPr>
          <w:sz w:val="24"/>
        </w:rPr>
      </w:pPr>
      <w:r>
        <w:rPr>
          <w:sz w:val="24"/>
        </w:rPr>
        <w:t>самообслуживание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 кабинетах, пришкольной территории;</w:t>
      </w:r>
    </w:p>
    <w:p w14:paraId="2F30D93C">
      <w:pPr>
        <w:pStyle w:val="5"/>
        <w:spacing w:before="7"/>
        <w:ind w:left="0"/>
      </w:pPr>
    </w:p>
    <w:p w14:paraId="17E26276">
      <w:pPr>
        <w:pStyle w:val="7"/>
        <w:numPr>
          <w:ilvl w:val="2"/>
          <w:numId w:val="2"/>
        </w:numPr>
        <w:tabs>
          <w:tab w:val="left" w:pos="281"/>
        </w:tabs>
        <w:spacing w:before="0" w:after="0" w:line="273" w:lineRule="auto"/>
        <w:ind w:left="143" w:right="951" w:firstLine="0"/>
        <w:jc w:val="left"/>
        <w:rPr>
          <w:sz w:val="24"/>
        </w:rPr>
      </w:pPr>
      <w:r>
        <w:rPr>
          <w:sz w:val="24"/>
        </w:rPr>
        <w:t>осуществление начального профессионального образования и профориентации, 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черт,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целям, процессу и результатам труда</w:t>
      </w:r>
    </w:p>
    <w:p w14:paraId="682D752C">
      <w:pPr>
        <w:pStyle w:val="5"/>
        <w:spacing w:before="11"/>
        <w:ind w:left="0"/>
      </w:pPr>
    </w:p>
    <w:p w14:paraId="3CE2CC67">
      <w:pPr>
        <w:pStyle w:val="7"/>
        <w:numPr>
          <w:ilvl w:val="1"/>
          <w:numId w:val="2"/>
        </w:numPr>
        <w:tabs>
          <w:tab w:val="left" w:pos="563"/>
        </w:tabs>
        <w:spacing w:before="0" w:after="0" w:line="240" w:lineRule="auto"/>
        <w:ind w:left="563" w:right="0" w:hanging="420"/>
        <w:jc w:val="left"/>
        <w:rPr>
          <w:sz w:val="24"/>
        </w:rPr>
      </w:pPr>
      <w:r>
        <w:rPr>
          <w:sz w:val="24"/>
        </w:rPr>
        <w:t>Общественно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полезный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прикладную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трудового</w:t>
      </w:r>
    </w:p>
    <w:p w14:paraId="1798898E">
      <w:pPr>
        <w:pStyle w:val="5"/>
        <w:spacing w:before="41" w:line="276" w:lineRule="auto"/>
        <w:ind w:right="391"/>
      </w:pP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- IX</w:t>
      </w:r>
      <w:r>
        <w:rPr>
          <w:spacing w:val="-4"/>
        </w:rPr>
        <w:t xml:space="preserve"> </w:t>
      </w:r>
      <w:r>
        <w:t>классов.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 отводится не более: в I-IVкл.- 1 час, в V - VII классах - 2 часа, VIII - IX классах – 3 часа</w:t>
      </w:r>
      <w:r>
        <w:rPr>
          <w:spacing w:val="40"/>
        </w:rPr>
        <w:t xml:space="preserve"> </w:t>
      </w:r>
      <w:r>
        <w:t>в неделю.</w:t>
      </w:r>
    </w:p>
    <w:p w14:paraId="21276CFD">
      <w:pPr>
        <w:pStyle w:val="5"/>
        <w:spacing w:before="6"/>
        <w:ind w:left="0"/>
      </w:pPr>
    </w:p>
    <w:p w14:paraId="19352CFB">
      <w:pPr>
        <w:pStyle w:val="7"/>
        <w:numPr>
          <w:ilvl w:val="1"/>
          <w:numId w:val="2"/>
        </w:numPr>
        <w:tabs>
          <w:tab w:val="left" w:pos="563"/>
        </w:tabs>
        <w:spacing w:before="0" w:after="0" w:line="273" w:lineRule="auto"/>
        <w:ind w:left="143" w:right="169" w:firstLine="0"/>
        <w:jc w:val="left"/>
        <w:rPr>
          <w:sz w:val="24"/>
        </w:rPr>
      </w:pPr>
      <w:r>
        <w:rPr>
          <w:sz w:val="24"/>
        </w:rPr>
        <w:t>В течение учебного года организуется общественно полезный труд обучающихся.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чаще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продолжительностью: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1-4 классов – не более 30 мин., 5-9 классов – не более 40 минут.</w:t>
      </w:r>
    </w:p>
    <w:p w14:paraId="0262EAB6">
      <w:pPr>
        <w:pStyle w:val="5"/>
        <w:spacing w:before="11"/>
        <w:ind w:left="0"/>
      </w:pPr>
    </w:p>
    <w:p w14:paraId="4AC33C8C">
      <w:pPr>
        <w:pStyle w:val="7"/>
        <w:numPr>
          <w:ilvl w:val="1"/>
          <w:numId w:val="2"/>
        </w:numPr>
        <w:tabs>
          <w:tab w:val="left" w:pos="563"/>
        </w:tabs>
        <w:spacing w:before="1" w:after="0" w:line="276" w:lineRule="auto"/>
        <w:ind w:left="143" w:right="832" w:firstLine="0"/>
        <w:jc w:val="left"/>
        <w:rPr>
          <w:sz w:val="24"/>
        </w:rPr>
      </w:pPr>
      <w:r>
        <w:rPr>
          <w:sz w:val="24"/>
        </w:rPr>
        <w:t>Привлечение к общественно полезному труду обучающихся осуществляется с письменного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которое отражается в заявлении о приеме ребенка в школу.</w:t>
      </w:r>
    </w:p>
    <w:p w14:paraId="3F782B01">
      <w:pPr>
        <w:pStyle w:val="5"/>
        <w:ind w:left="0"/>
      </w:pPr>
    </w:p>
    <w:p w14:paraId="14DDBF39">
      <w:pPr>
        <w:pStyle w:val="7"/>
        <w:numPr>
          <w:ilvl w:val="1"/>
          <w:numId w:val="2"/>
        </w:numPr>
        <w:tabs>
          <w:tab w:val="left" w:pos="563"/>
        </w:tabs>
        <w:spacing w:before="0" w:after="0" w:line="240" w:lineRule="auto"/>
        <w:ind w:left="563" w:right="0" w:hanging="420"/>
        <w:jc w:val="left"/>
        <w:rPr>
          <w:sz w:val="24"/>
        </w:rPr>
      </w:pPr>
      <w:r>
        <w:rPr>
          <w:sz w:val="24"/>
        </w:rPr>
        <w:t>Общественные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руководитель.</w:t>
      </w:r>
    </w:p>
    <w:p w14:paraId="44F1C9E6">
      <w:pPr>
        <w:pStyle w:val="5"/>
        <w:spacing w:before="49"/>
        <w:ind w:left="0"/>
      </w:pPr>
    </w:p>
    <w:p w14:paraId="08D722C8">
      <w:pPr>
        <w:pStyle w:val="7"/>
        <w:numPr>
          <w:ilvl w:val="1"/>
          <w:numId w:val="2"/>
        </w:numPr>
        <w:tabs>
          <w:tab w:val="left" w:pos="563"/>
        </w:tabs>
        <w:spacing w:before="0" w:after="0" w:line="276" w:lineRule="auto"/>
        <w:ind w:left="143" w:right="686" w:firstLine="0"/>
        <w:jc w:val="left"/>
        <w:rPr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 администрацией школы. График работ может корректироваться с учетом погодных условий, вида проводимых работ и занятости учащихся.</w:t>
      </w:r>
    </w:p>
    <w:p w14:paraId="0B67BC65">
      <w:pPr>
        <w:pStyle w:val="5"/>
        <w:spacing w:before="5"/>
        <w:ind w:left="0"/>
      </w:pPr>
    </w:p>
    <w:p w14:paraId="02EDE5CF">
      <w:pPr>
        <w:pStyle w:val="5"/>
        <w:spacing w:line="276" w:lineRule="auto"/>
        <w:ind w:right="377"/>
        <w:jc w:val="both"/>
      </w:pPr>
      <w:r>
        <w:t>Обучающиеся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освобождены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общественно -</w:t>
      </w:r>
      <w:r>
        <w:rPr>
          <w:spacing w:val="-4"/>
        </w:rPr>
        <w:t xml:space="preserve"> </w:t>
      </w:r>
      <w:r>
        <w:t>полезного</w:t>
      </w:r>
      <w:r>
        <w:rPr>
          <w:spacing w:val="-6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 медицинских</w:t>
      </w:r>
      <w:r>
        <w:rPr>
          <w:spacing w:val="-3"/>
        </w:rPr>
        <w:t xml:space="preserve"> </w:t>
      </w:r>
      <w:r>
        <w:t>справок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уважительных</w:t>
      </w:r>
      <w:r>
        <w:rPr>
          <w:spacing w:val="-5"/>
        </w:rPr>
        <w:t xml:space="preserve"> </w:t>
      </w:r>
      <w:r>
        <w:t>причин.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альтернативы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может быть предложен интеллектуальный труд, выполнение разовых легких поручений по</w:t>
      </w:r>
    </w:p>
    <w:p w14:paraId="6BC8F5F1">
      <w:pPr>
        <w:pStyle w:val="5"/>
        <w:spacing w:line="272" w:lineRule="exact"/>
        <w:jc w:val="both"/>
      </w:pPr>
      <w:r>
        <w:t>согласованию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родителями.</w:t>
      </w:r>
    </w:p>
    <w:p w14:paraId="0FBEA639">
      <w:pPr>
        <w:pStyle w:val="5"/>
        <w:spacing w:before="48"/>
        <w:ind w:left="0"/>
      </w:pPr>
    </w:p>
    <w:p w14:paraId="26BC3119">
      <w:pPr>
        <w:pStyle w:val="7"/>
        <w:numPr>
          <w:ilvl w:val="1"/>
          <w:numId w:val="2"/>
        </w:numPr>
        <w:tabs>
          <w:tab w:val="left" w:pos="563"/>
        </w:tabs>
        <w:spacing w:before="0" w:after="0" w:line="278" w:lineRule="auto"/>
        <w:ind w:left="143" w:right="973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6-10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 полезным трудом на добровольных началах в составе трудового объединения</w:t>
      </w:r>
    </w:p>
    <w:p w14:paraId="5306E756">
      <w:pPr>
        <w:pStyle w:val="5"/>
        <w:spacing w:line="273" w:lineRule="auto"/>
      </w:pPr>
      <w:r>
        <w:t>школьников:</w:t>
      </w:r>
      <w:r>
        <w:rPr>
          <w:spacing w:val="-7"/>
        </w:rPr>
        <w:t xml:space="preserve"> </w:t>
      </w:r>
      <w:r>
        <w:t>занимаются</w:t>
      </w:r>
      <w:r>
        <w:rPr>
          <w:spacing w:val="-4"/>
        </w:rPr>
        <w:t xml:space="preserve"> </w:t>
      </w:r>
      <w:r>
        <w:t>озеленением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благоустройством</w:t>
      </w:r>
      <w:r>
        <w:rPr>
          <w:spacing w:val="-6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ремонтом школы, работами на пришкольном учебно-опытном участке.</w:t>
      </w:r>
    </w:p>
    <w:p w14:paraId="3B05D4F1">
      <w:pPr>
        <w:pStyle w:val="5"/>
        <w:spacing w:after="0" w:line="273" w:lineRule="auto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32425C2B">
      <w:pPr>
        <w:pStyle w:val="7"/>
        <w:numPr>
          <w:ilvl w:val="1"/>
          <w:numId w:val="2"/>
        </w:numPr>
        <w:tabs>
          <w:tab w:val="left" w:pos="563"/>
        </w:tabs>
        <w:spacing w:before="68" w:after="0" w:line="240" w:lineRule="auto"/>
        <w:ind w:left="563" w:right="0" w:hanging="420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каникул:</w:t>
      </w:r>
    </w:p>
    <w:p w14:paraId="4A2E3E01">
      <w:pPr>
        <w:pStyle w:val="5"/>
        <w:spacing w:before="98"/>
        <w:ind w:left="0"/>
        <w:rPr>
          <w:sz w:val="20"/>
        </w:rPr>
      </w:pPr>
    </w:p>
    <w:tbl>
      <w:tblPr>
        <w:tblStyle w:val="4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422"/>
        <w:gridCol w:w="4460"/>
      </w:tblGrid>
      <w:tr w14:paraId="71CEF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507" w:type="dxa"/>
          </w:tcPr>
          <w:p w14:paraId="242E8806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422" w:type="dxa"/>
          </w:tcPr>
          <w:p w14:paraId="1C775105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4460" w:type="dxa"/>
          </w:tcPr>
          <w:p w14:paraId="33930EE2">
            <w:pPr>
              <w:pStyle w:val="8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14:paraId="0F300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7" w:type="dxa"/>
          </w:tcPr>
          <w:p w14:paraId="0D7858FB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2" w:type="dxa"/>
          </w:tcPr>
          <w:p w14:paraId="64B8F632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60" w:type="dxa"/>
          </w:tcPr>
          <w:p w14:paraId="78146A35">
            <w:pPr>
              <w:pStyle w:val="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14:paraId="7FB4D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7" w:type="dxa"/>
          </w:tcPr>
          <w:p w14:paraId="03829ABD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22" w:type="dxa"/>
          </w:tcPr>
          <w:p w14:paraId="2E664FEE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60" w:type="dxa"/>
          </w:tcPr>
          <w:p w14:paraId="2A5E2B85">
            <w:pPr>
              <w:pStyle w:val="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</w:tr>
      <w:tr w14:paraId="068B2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7" w:type="dxa"/>
          </w:tcPr>
          <w:p w14:paraId="0071F5A9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22" w:type="dxa"/>
          </w:tcPr>
          <w:p w14:paraId="32233DAA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60" w:type="dxa"/>
          </w:tcPr>
          <w:p w14:paraId="54247F44">
            <w:pPr>
              <w:pStyle w:val="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799BE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7" w:type="dxa"/>
          </w:tcPr>
          <w:p w14:paraId="112F661B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22" w:type="dxa"/>
          </w:tcPr>
          <w:p w14:paraId="2D53A94A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60" w:type="dxa"/>
          </w:tcPr>
          <w:p w14:paraId="740BAFF0">
            <w:pPr>
              <w:pStyle w:val="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14:paraId="13488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7" w:type="dxa"/>
          </w:tcPr>
          <w:p w14:paraId="0D7C915F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22" w:type="dxa"/>
          </w:tcPr>
          <w:p w14:paraId="2FC686EB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60" w:type="dxa"/>
          </w:tcPr>
          <w:p w14:paraId="43CE218D">
            <w:pPr>
              <w:pStyle w:val="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14:paraId="1FCF0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507" w:type="dxa"/>
          </w:tcPr>
          <w:p w14:paraId="75AA4E44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22" w:type="dxa"/>
          </w:tcPr>
          <w:p w14:paraId="4883163A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60" w:type="dxa"/>
          </w:tcPr>
          <w:p w14:paraId="1E6665A5">
            <w:pPr>
              <w:pStyle w:val="8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14:paraId="2108D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7" w:type="dxa"/>
          </w:tcPr>
          <w:p w14:paraId="6EC30910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22" w:type="dxa"/>
          </w:tcPr>
          <w:p w14:paraId="3F26108B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60" w:type="dxa"/>
          </w:tcPr>
          <w:p w14:paraId="5E5F95D6">
            <w:pPr>
              <w:pStyle w:val="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14:paraId="5966A6FC">
      <w:pPr>
        <w:pStyle w:val="5"/>
        <w:ind w:left="0"/>
      </w:pPr>
    </w:p>
    <w:p w14:paraId="795A8BE5">
      <w:pPr>
        <w:pStyle w:val="7"/>
        <w:numPr>
          <w:ilvl w:val="1"/>
          <w:numId w:val="2"/>
        </w:numPr>
        <w:tabs>
          <w:tab w:val="left" w:pos="683"/>
        </w:tabs>
        <w:spacing w:before="1" w:after="0" w:line="276" w:lineRule="auto"/>
        <w:ind w:left="143" w:right="686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труду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 привлекаться к интеллектуальному труду.</w:t>
      </w:r>
    </w:p>
    <w:p w14:paraId="24182917">
      <w:pPr>
        <w:pStyle w:val="5"/>
        <w:spacing w:before="6"/>
        <w:ind w:left="0"/>
      </w:pPr>
    </w:p>
    <w:p w14:paraId="7AFE91F7">
      <w:pPr>
        <w:pStyle w:val="7"/>
        <w:numPr>
          <w:ilvl w:val="1"/>
          <w:numId w:val="2"/>
        </w:numPr>
        <w:tabs>
          <w:tab w:val="left" w:pos="683"/>
        </w:tabs>
        <w:spacing w:before="0" w:after="0" w:line="273" w:lineRule="auto"/>
        <w:ind w:left="143" w:right="444" w:firstLine="0"/>
        <w:jc w:val="left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 ежегодно Приказом по школеза 2 недели до начала летних каникул.</w:t>
      </w:r>
    </w:p>
    <w:p w14:paraId="53433839">
      <w:pPr>
        <w:pStyle w:val="5"/>
        <w:spacing w:before="9"/>
        <w:ind w:left="0"/>
      </w:pPr>
    </w:p>
    <w:p w14:paraId="66E937FA">
      <w:pPr>
        <w:pStyle w:val="7"/>
        <w:numPr>
          <w:ilvl w:val="1"/>
          <w:numId w:val="2"/>
        </w:numPr>
        <w:tabs>
          <w:tab w:val="left" w:pos="683"/>
        </w:tabs>
        <w:spacing w:before="1" w:after="0" w:line="273" w:lineRule="auto"/>
        <w:ind w:left="143" w:right="1316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 предоставляется им с учетом возраста и состояния здоровья.</w:t>
      </w:r>
    </w:p>
    <w:p w14:paraId="0E738B9B">
      <w:pPr>
        <w:pStyle w:val="5"/>
        <w:spacing w:before="9"/>
        <w:ind w:left="0"/>
      </w:pPr>
    </w:p>
    <w:p w14:paraId="3310B147">
      <w:pPr>
        <w:pStyle w:val="7"/>
        <w:numPr>
          <w:ilvl w:val="1"/>
          <w:numId w:val="2"/>
        </w:numPr>
        <w:tabs>
          <w:tab w:val="left" w:pos="683"/>
        </w:tabs>
        <w:spacing w:before="0" w:after="0" w:line="276" w:lineRule="auto"/>
        <w:ind w:left="143" w:right="650" w:firstLine="0"/>
        <w:jc w:val="left"/>
        <w:rPr>
          <w:sz w:val="24"/>
        </w:rPr>
      </w:pPr>
      <w:r>
        <w:rPr>
          <w:sz w:val="24"/>
        </w:rPr>
        <w:t>При организации летнего общественно полезного труда учащиеся могут приниматься на временную 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центр занятости по их личному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заявлению в порядке, установленном действующим законодательством. Заключение трудовых договоров допускается с лицами, достигшими возраста 16 лет. С согласия одного из 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-3"/>
          <w:sz w:val="24"/>
        </w:rPr>
        <w:t xml:space="preserve"> </w:t>
      </w:r>
      <w:r>
        <w:rPr>
          <w:sz w:val="24"/>
        </w:rPr>
        <w:t>с учащимся, достигшим возраста 14 лет, для выполнения в свободное от учебы время</w:t>
      </w:r>
    </w:p>
    <w:p w14:paraId="2164755F">
      <w:pPr>
        <w:pStyle w:val="5"/>
        <w:spacing w:line="276" w:lineRule="auto"/>
        <w:ind w:right="675"/>
      </w:pPr>
      <w:r>
        <w:t>легкого</w:t>
      </w:r>
      <w:r>
        <w:rPr>
          <w:spacing w:val="-4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причиняющего</w:t>
      </w:r>
      <w:r>
        <w:rPr>
          <w:spacing w:val="-4"/>
        </w:rPr>
        <w:t xml:space="preserve"> </w:t>
      </w:r>
      <w:r>
        <w:t>вреда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нарушающего</w:t>
      </w:r>
      <w:r>
        <w:rPr>
          <w:spacing w:val="-4"/>
        </w:rPr>
        <w:t xml:space="preserve"> </w:t>
      </w:r>
      <w:r>
        <w:t xml:space="preserve">процесса </w:t>
      </w:r>
      <w:r>
        <w:rPr>
          <w:spacing w:val="-2"/>
        </w:rPr>
        <w:t>обучения.</w:t>
      </w:r>
    </w:p>
    <w:p w14:paraId="471868EC">
      <w:pPr>
        <w:pStyle w:val="5"/>
        <w:spacing w:before="5"/>
        <w:ind w:left="0"/>
      </w:pPr>
    </w:p>
    <w:p w14:paraId="50695897">
      <w:pPr>
        <w:pStyle w:val="7"/>
        <w:numPr>
          <w:ilvl w:val="0"/>
          <w:numId w:val="2"/>
        </w:numPr>
        <w:tabs>
          <w:tab w:val="left" w:pos="383"/>
        </w:tabs>
        <w:spacing w:before="0" w:after="0" w:line="237" w:lineRule="auto"/>
        <w:ind w:left="143" w:right="1304" w:firstLine="0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труда </w:t>
      </w:r>
      <w:r>
        <w:rPr>
          <w:spacing w:val="-2"/>
          <w:sz w:val="24"/>
        </w:rPr>
        <w:t>школьников.</w:t>
      </w:r>
    </w:p>
    <w:p w14:paraId="7CA41F65">
      <w:pPr>
        <w:pStyle w:val="5"/>
        <w:spacing w:before="8"/>
        <w:ind w:left="0"/>
      </w:pPr>
    </w:p>
    <w:p w14:paraId="1FC364E9">
      <w:pPr>
        <w:pStyle w:val="7"/>
        <w:numPr>
          <w:ilvl w:val="1"/>
          <w:numId w:val="2"/>
        </w:numPr>
        <w:tabs>
          <w:tab w:val="left" w:pos="499"/>
        </w:tabs>
        <w:spacing w:before="0" w:after="0" w:line="240" w:lineRule="auto"/>
        <w:ind w:left="499" w:right="0" w:hanging="356"/>
        <w:jc w:val="left"/>
        <w:rPr>
          <w:sz w:val="24"/>
        </w:rPr>
      </w:pPr>
      <w:r>
        <w:rPr>
          <w:sz w:val="24"/>
        </w:rPr>
        <w:t>Главным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</w:t>
      </w:r>
    </w:p>
    <w:p w14:paraId="788EF617">
      <w:pPr>
        <w:pStyle w:val="5"/>
        <w:spacing w:before="42" w:line="276" w:lineRule="auto"/>
        <w:ind w:right="675"/>
      </w:pPr>
      <w:r>
        <w:t>обучающихся</w:t>
      </w:r>
      <w:r>
        <w:rPr>
          <w:spacing w:val="-4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благоустройству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озеленению школы, самообслуживание, работы на пришкольном учебно-опытном участке.</w:t>
      </w:r>
    </w:p>
    <w:p w14:paraId="2767F8F3">
      <w:pPr>
        <w:pStyle w:val="5"/>
        <w:spacing w:before="5"/>
        <w:ind w:left="0"/>
      </w:pPr>
    </w:p>
    <w:p w14:paraId="4EFB757C">
      <w:pPr>
        <w:pStyle w:val="7"/>
        <w:numPr>
          <w:ilvl w:val="1"/>
          <w:numId w:val="2"/>
        </w:numPr>
        <w:tabs>
          <w:tab w:val="left" w:pos="503"/>
        </w:tabs>
        <w:spacing w:before="1" w:after="0" w:line="276" w:lineRule="auto"/>
        <w:ind w:left="143" w:right="198" w:firstLine="0"/>
        <w:jc w:val="left"/>
        <w:rPr>
          <w:sz w:val="24"/>
        </w:rPr>
      </w:pPr>
      <w:r>
        <w:rPr>
          <w:sz w:val="24"/>
        </w:rPr>
        <w:t>Формы организации труда обучающихся различны и зависят от его содержания и объема,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 является коллективная форма. Трудовые объединения школьников могут быть</w:t>
      </w:r>
    </w:p>
    <w:p w14:paraId="5610B515">
      <w:pPr>
        <w:pStyle w:val="5"/>
        <w:spacing w:line="272" w:lineRule="exact"/>
      </w:pPr>
      <w:r>
        <w:t>постоянными</w:t>
      </w:r>
      <w:r>
        <w:rPr>
          <w:spacing w:val="-8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временными,</w:t>
      </w:r>
      <w:r>
        <w:rPr>
          <w:spacing w:val="-3"/>
        </w:rPr>
        <w:t xml:space="preserve"> </w:t>
      </w:r>
      <w:r>
        <w:t>одновозрастными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разновозрастными.</w:t>
      </w:r>
    </w:p>
    <w:p w14:paraId="04698043">
      <w:pPr>
        <w:pStyle w:val="5"/>
        <w:spacing w:before="48"/>
        <w:ind w:left="0"/>
      </w:pPr>
    </w:p>
    <w:p w14:paraId="2FA5DF2E">
      <w:pPr>
        <w:pStyle w:val="7"/>
        <w:numPr>
          <w:ilvl w:val="1"/>
          <w:numId w:val="2"/>
        </w:numPr>
        <w:tabs>
          <w:tab w:val="left" w:pos="503"/>
        </w:tabs>
        <w:spacing w:before="0" w:after="0" w:line="276" w:lineRule="auto"/>
        <w:ind w:left="143" w:right="243" w:firstLine="0"/>
        <w:jc w:val="left"/>
        <w:rPr>
          <w:sz w:val="24"/>
        </w:rPr>
      </w:pPr>
      <w:r>
        <w:rPr>
          <w:sz w:val="24"/>
        </w:rPr>
        <w:t>Обучающимся,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полезном</w:t>
      </w:r>
      <w:r>
        <w:rPr>
          <w:spacing w:val="-7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 устанавливаются трудовые задания, с учетом их возраста, пола, условий работы и по</w:t>
      </w:r>
    </w:p>
    <w:p w14:paraId="1E2E1FA1">
      <w:pPr>
        <w:pStyle w:val="5"/>
        <w:spacing w:line="275" w:lineRule="exact"/>
      </w:pPr>
      <w:r>
        <w:t>согласованию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медицинскими</w:t>
      </w:r>
      <w:r>
        <w:rPr>
          <w:spacing w:val="-3"/>
        </w:rPr>
        <w:t xml:space="preserve"> </w:t>
      </w:r>
      <w:r>
        <w:rPr>
          <w:spacing w:val="-2"/>
        </w:rPr>
        <w:t>работниками.</w:t>
      </w:r>
    </w:p>
    <w:p w14:paraId="0043FED8">
      <w:pPr>
        <w:pStyle w:val="5"/>
        <w:spacing w:before="48"/>
        <w:ind w:left="0"/>
      </w:pPr>
    </w:p>
    <w:p w14:paraId="7DF2161E">
      <w:pPr>
        <w:pStyle w:val="7"/>
        <w:numPr>
          <w:ilvl w:val="1"/>
          <w:numId w:val="2"/>
        </w:numPr>
        <w:tabs>
          <w:tab w:val="left" w:pos="503"/>
        </w:tabs>
        <w:spacing w:before="0" w:after="0" w:line="276" w:lineRule="auto"/>
        <w:ind w:left="143" w:right="760" w:firstLine="0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 представителей) к труду, не предусмотренному образовательной программой,</w:t>
      </w:r>
    </w:p>
    <w:p w14:paraId="71129924">
      <w:pPr>
        <w:pStyle w:val="5"/>
        <w:spacing w:line="272" w:lineRule="exact"/>
      </w:pPr>
      <w:r>
        <w:rPr>
          <w:spacing w:val="-2"/>
        </w:rPr>
        <w:t>запрещается.</w:t>
      </w:r>
    </w:p>
    <w:p w14:paraId="7EA9CD5E">
      <w:pPr>
        <w:pStyle w:val="5"/>
        <w:spacing w:after="0" w:line="272" w:lineRule="exact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12831226">
      <w:pPr>
        <w:pStyle w:val="7"/>
        <w:numPr>
          <w:ilvl w:val="1"/>
          <w:numId w:val="2"/>
        </w:numPr>
        <w:tabs>
          <w:tab w:val="left" w:pos="563"/>
        </w:tabs>
        <w:spacing w:before="68" w:after="0" w:line="276" w:lineRule="auto"/>
        <w:ind w:left="143" w:right="547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общественно-полезного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привлечение </w:t>
      </w:r>
      <w:r>
        <w:rPr>
          <w:spacing w:val="-2"/>
          <w:sz w:val="24"/>
        </w:rPr>
        <w:t>обучающихся:</w:t>
      </w:r>
    </w:p>
    <w:p w14:paraId="10DED238">
      <w:pPr>
        <w:pStyle w:val="5"/>
        <w:spacing w:before="4"/>
        <w:ind w:left="0"/>
      </w:pPr>
    </w:p>
    <w:p w14:paraId="631D4A60">
      <w:pPr>
        <w:pStyle w:val="7"/>
        <w:numPr>
          <w:ilvl w:val="2"/>
          <w:numId w:val="2"/>
        </w:numPr>
        <w:tabs>
          <w:tab w:val="left" w:pos="281"/>
        </w:tabs>
        <w:spacing w:before="1" w:after="0" w:line="240" w:lineRule="auto"/>
        <w:ind w:left="143" w:right="343" w:firstLine="0"/>
        <w:jc w:val="left"/>
        <w:rPr>
          <w:sz w:val="24"/>
        </w:rPr>
      </w:pPr>
      <w:r>
        <w:rPr>
          <w:sz w:val="24"/>
        </w:rPr>
        <w:t>1-4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самообслуживанию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r>
        <w:rPr>
          <w:sz w:val="24"/>
        </w:rPr>
        <w:t>(сухая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мусора,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доски,</w:t>
      </w:r>
      <w:r>
        <w:rPr>
          <w:spacing w:val="-4"/>
          <w:sz w:val="24"/>
        </w:rPr>
        <w:t xml:space="preserve"> </w:t>
      </w:r>
      <w:r>
        <w:rPr>
          <w:sz w:val="24"/>
        </w:rPr>
        <w:t>полив цветов, наведение порядка на рабочем месте) и столовой (убирают за собой посуду),</w:t>
      </w:r>
    </w:p>
    <w:p w14:paraId="5038D27D">
      <w:pPr>
        <w:pStyle w:val="5"/>
        <w:ind w:right="552"/>
      </w:pPr>
      <w:r>
        <w:t>уборка легкого мусора, опавших листьев деревьев осенью и весной на закрепленной территории,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6"/>
        </w:rPr>
        <w:t xml:space="preserve"> </w:t>
      </w:r>
      <w:r>
        <w:t>сувениров,</w:t>
      </w:r>
      <w:r>
        <w:rPr>
          <w:spacing w:val="-5"/>
        </w:rPr>
        <w:t xml:space="preserve"> </w:t>
      </w:r>
      <w:r>
        <w:t>поделок,</w:t>
      </w:r>
      <w:r>
        <w:rPr>
          <w:spacing w:val="-7"/>
        </w:rPr>
        <w:t xml:space="preserve"> </w:t>
      </w:r>
      <w:r>
        <w:t>сбор</w:t>
      </w:r>
      <w:r>
        <w:rPr>
          <w:spacing w:val="-5"/>
        </w:rPr>
        <w:t xml:space="preserve"> </w:t>
      </w:r>
      <w:r>
        <w:t>лекарственного</w:t>
      </w:r>
      <w:r>
        <w:rPr>
          <w:spacing w:val="-5"/>
        </w:rPr>
        <w:t xml:space="preserve"> </w:t>
      </w:r>
      <w:r>
        <w:t>сырья,</w:t>
      </w:r>
      <w:r>
        <w:rPr>
          <w:spacing w:val="-5"/>
        </w:rPr>
        <w:t xml:space="preserve"> </w:t>
      </w:r>
      <w:r>
        <w:t>прополка</w:t>
      </w:r>
      <w:r>
        <w:rPr>
          <w:spacing w:val="-6"/>
        </w:rPr>
        <w:t xml:space="preserve"> </w:t>
      </w:r>
      <w:r>
        <w:t>и полив цветов и овощей, сбор ягод на пришкольном учебно-опытном участке;</w:t>
      </w:r>
    </w:p>
    <w:p w14:paraId="1C750F13">
      <w:pPr>
        <w:pStyle w:val="5"/>
        <w:spacing w:before="2"/>
        <w:ind w:left="0"/>
      </w:pPr>
    </w:p>
    <w:p w14:paraId="22AC180B">
      <w:pPr>
        <w:pStyle w:val="7"/>
        <w:numPr>
          <w:ilvl w:val="2"/>
          <w:numId w:val="2"/>
        </w:numPr>
        <w:tabs>
          <w:tab w:val="left" w:pos="281"/>
        </w:tabs>
        <w:spacing w:before="0" w:after="0" w:line="240" w:lineRule="auto"/>
        <w:ind w:left="143" w:right="685" w:firstLine="0"/>
        <w:jc w:val="left"/>
        <w:rPr>
          <w:sz w:val="24"/>
        </w:rPr>
      </w:pPr>
      <w:r>
        <w:rPr>
          <w:sz w:val="24"/>
        </w:rPr>
        <w:t>5-11 классов к влажной уборке в классе, самообслуживанию в столовой, уборке закрепленной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5"/>
          <w:sz w:val="24"/>
        </w:rPr>
        <w:t xml:space="preserve"> </w:t>
      </w:r>
      <w:r>
        <w:rPr>
          <w:sz w:val="24"/>
        </w:rPr>
        <w:t>села,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 пришкольном учебно-опытном участке по посадке цветов и овощей, уходу</w:t>
      </w:r>
      <w:r>
        <w:rPr>
          <w:spacing w:val="-3"/>
          <w:sz w:val="24"/>
        </w:rPr>
        <w:t xml:space="preserve"> </w:t>
      </w:r>
      <w:r>
        <w:rPr>
          <w:sz w:val="24"/>
        </w:rPr>
        <w:t>за ними и</w:t>
      </w:r>
    </w:p>
    <w:p w14:paraId="56E9D873">
      <w:pPr>
        <w:pStyle w:val="5"/>
        <w:spacing w:before="1"/>
        <w:ind w:right="552"/>
      </w:pPr>
      <w:r>
        <w:t>уборке</w:t>
      </w:r>
      <w:r>
        <w:rPr>
          <w:spacing w:val="-1"/>
        </w:rPr>
        <w:t xml:space="preserve"> </w:t>
      </w:r>
      <w:r>
        <w:t>урожая,</w:t>
      </w:r>
      <w:r>
        <w:rPr>
          <w:spacing w:val="-2"/>
        </w:rPr>
        <w:t xml:space="preserve"> </w:t>
      </w:r>
      <w:r>
        <w:t>мелкие</w:t>
      </w:r>
      <w:r>
        <w:rPr>
          <w:spacing w:val="-4"/>
        </w:rPr>
        <w:t xml:space="preserve"> </w:t>
      </w:r>
      <w:r>
        <w:t>ремонтные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школе;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дежурству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столовой, оказание посильной шефской помощи ветеранам войны и труда на закрепленных за классом улицах села.</w:t>
      </w:r>
    </w:p>
    <w:p w14:paraId="3F2BCF28">
      <w:pPr>
        <w:pStyle w:val="5"/>
        <w:spacing w:before="7"/>
        <w:ind w:left="0"/>
      </w:pPr>
    </w:p>
    <w:p w14:paraId="328CF894">
      <w:pPr>
        <w:pStyle w:val="7"/>
        <w:numPr>
          <w:ilvl w:val="1"/>
          <w:numId w:val="2"/>
        </w:numPr>
        <w:tabs>
          <w:tab w:val="left" w:pos="503"/>
        </w:tabs>
        <w:spacing w:before="0" w:after="0" w:line="273" w:lineRule="auto"/>
        <w:ind w:left="143" w:right="500" w:firstLine="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общественно-полезного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заместителя директора по учебно-воспитательной работе, в классе - на классного руководителя, на учебно-опытном участке- на педагога, ответственного за пришкольный участок.</w:t>
      </w:r>
    </w:p>
    <w:p w14:paraId="795308E2">
      <w:pPr>
        <w:pStyle w:val="5"/>
        <w:spacing w:before="9"/>
        <w:ind w:left="0"/>
      </w:pPr>
    </w:p>
    <w:p w14:paraId="3C43D39B">
      <w:pPr>
        <w:pStyle w:val="5"/>
      </w:pPr>
      <w:r>
        <w:t>Учебно-трудовая</w:t>
      </w:r>
      <w:r>
        <w:rPr>
          <w:spacing w:val="-6"/>
        </w:rPr>
        <w:t xml:space="preserve"> </w:t>
      </w:r>
      <w:r>
        <w:t>практика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пришкольном</w:t>
      </w:r>
      <w:r>
        <w:rPr>
          <w:spacing w:val="-3"/>
        </w:rPr>
        <w:t xml:space="preserve"> </w:t>
      </w:r>
      <w:r>
        <w:t>учебно-опытном</w:t>
      </w:r>
      <w:r>
        <w:rPr>
          <w:spacing w:val="-2"/>
        </w:rPr>
        <w:t xml:space="preserve"> участке.</w:t>
      </w:r>
    </w:p>
    <w:p w14:paraId="3D171705">
      <w:pPr>
        <w:pStyle w:val="5"/>
        <w:spacing w:before="45"/>
        <w:ind w:left="0"/>
      </w:pPr>
    </w:p>
    <w:p w14:paraId="287C7DFD">
      <w:pPr>
        <w:pStyle w:val="5"/>
        <w:spacing w:before="1" w:line="520" w:lineRule="auto"/>
        <w:ind w:right="552"/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летний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учебно-трудовая</w:t>
      </w:r>
      <w:r>
        <w:rPr>
          <w:spacing w:val="-4"/>
        </w:rPr>
        <w:t xml:space="preserve"> </w:t>
      </w:r>
      <w:r>
        <w:t>практика</w:t>
      </w:r>
      <w:r>
        <w:rPr>
          <w:spacing w:val="-5"/>
        </w:rPr>
        <w:t xml:space="preserve"> </w:t>
      </w:r>
      <w:r>
        <w:t>продолжительностью: 5-6 класс 5дней по 3 часа,</w:t>
      </w:r>
    </w:p>
    <w:p w14:paraId="24DB18C4">
      <w:pPr>
        <w:pStyle w:val="5"/>
        <w:spacing w:line="274" w:lineRule="exact"/>
      </w:pPr>
      <w:r>
        <w:t>7-8</w:t>
      </w:r>
      <w:r>
        <w:rPr>
          <w:spacing w:val="-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часа,</w:t>
      </w:r>
    </w:p>
    <w:p w14:paraId="621A2363">
      <w:pPr>
        <w:pStyle w:val="5"/>
        <w:spacing w:before="45"/>
        <w:ind w:left="0"/>
      </w:pPr>
    </w:p>
    <w:p w14:paraId="5A9D2C9D">
      <w:pPr>
        <w:pStyle w:val="5"/>
      </w:pPr>
      <w:r>
        <w:t>Порядок</w:t>
      </w:r>
      <w:r>
        <w:rPr>
          <w:spacing w:val="-6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утверждается</w:t>
      </w:r>
      <w:r>
        <w:rPr>
          <w:spacing w:val="-2"/>
        </w:rPr>
        <w:t xml:space="preserve"> педсоветом.</w:t>
      </w:r>
    </w:p>
    <w:p w14:paraId="5BEA7590">
      <w:pPr>
        <w:pStyle w:val="5"/>
        <w:spacing w:before="48"/>
        <w:ind w:left="0"/>
      </w:pPr>
    </w:p>
    <w:p w14:paraId="33EB3EE8">
      <w:pPr>
        <w:pStyle w:val="5"/>
        <w:spacing w:line="273" w:lineRule="auto"/>
        <w:ind w:right="675"/>
      </w:pPr>
      <w:r>
        <w:t>За одну неделю до окончания учебных занятий составляется график прохождения практики,</w:t>
      </w:r>
      <w:r>
        <w:rPr>
          <w:spacing w:val="-9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утверждается</w:t>
      </w:r>
      <w:r>
        <w:rPr>
          <w:spacing w:val="-6"/>
        </w:rPr>
        <w:t xml:space="preserve"> </w:t>
      </w:r>
      <w:r>
        <w:t>директором</w:t>
      </w:r>
      <w:r>
        <w:rPr>
          <w:spacing w:val="-6"/>
        </w:rPr>
        <w:t xml:space="preserve"> </w:t>
      </w:r>
      <w:r>
        <w:t>школы.</w:t>
      </w:r>
      <w:r>
        <w:rPr>
          <w:spacing w:val="-6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учитывает</w:t>
      </w:r>
      <w:r>
        <w:rPr>
          <w:spacing w:val="-6"/>
        </w:rPr>
        <w:t xml:space="preserve"> </w:t>
      </w:r>
      <w:r>
        <w:t>пожелания учащихся и их родителей (законных представителей) по дате.</w:t>
      </w:r>
    </w:p>
    <w:p w14:paraId="177FF734">
      <w:pPr>
        <w:pStyle w:val="5"/>
        <w:spacing w:before="12"/>
        <w:ind w:left="0"/>
      </w:pPr>
    </w:p>
    <w:p w14:paraId="63BE2AE6">
      <w:pPr>
        <w:pStyle w:val="5"/>
        <w:spacing w:line="273" w:lineRule="auto"/>
      </w:pP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состояния здоровья учащегося.</w:t>
      </w:r>
    </w:p>
    <w:p w14:paraId="3DE8F4E8">
      <w:pPr>
        <w:pStyle w:val="5"/>
        <w:spacing w:after="0" w:line="273" w:lineRule="auto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624FC791">
      <w:pPr>
        <w:pStyle w:val="5"/>
        <w:spacing w:before="68"/>
      </w:pPr>
      <w:r>
        <w:t>Распределение</w:t>
      </w:r>
      <w:r>
        <w:rPr>
          <w:spacing w:val="-7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общественно-полезного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 xml:space="preserve">(на </w:t>
      </w:r>
      <w:r>
        <w:rPr>
          <w:spacing w:val="-2"/>
        </w:rPr>
        <w:t>ученика)</w:t>
      </w:r>
    </w:p>
    <w:p w14:paraId="1CE879E6">
      <w:pPr>
        <w:pStyle w:val="5"/>
        <w:spacing w:before="92"/>
        <w:ind w:left="0"/>
        <w:rPr>
          <w:sz w:val="20"/>
        </w:rPr>
      </w:pPr>
    </w:p>
    <w:tbl>
      <w:tblPr>
        <w:tblStyle w:val="4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859"/>
        <w:gridCol w:w="1152"/>
        <w:gridCol w:w="1307"/>
        <w:gridCol w:w="1379"/>
        <w:gridCol w:w="1557"/>
        <w:gridCol w:w="1249"/>
        <w:gridCol w:w="1218"/>
      </w:tblGrid>
      <w:tr w14:paraId="0B654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45" w:type="dxa"/>
            <w:vMerge w:val="restart"/>
          </w:tcPr>
          <w:p w14:paraId="38217492">
            <w:pPr>
              <w:pStyle w:val="8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59" w:type="dxa"/>
            <w:vMerge w:val="restart"/>
          </w:tcPr>
          <w:p w14:paraId="3FF3BC63">
            <w:pPr>
              <w:pStyle w:val="8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  <w:p w14:paraId="52EFF18D">
            <w:pPr>
              <w:pStyle w:val="8"/>
              <w:spacing w:before="2" w:line="240" w:lineRule="auto"/>
              <w:ind w:left="0"/>
              <w:rPr>
                <w:sz w:val="24"/>
              </w:rPr>
            </w:pPr>
          </w:p>
          <w:p w14:paraId="2A5895F5">
            <w:pPr>
              <w:pStyle w:val="8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459" w:type="dxa"/>
            <w:gridSpan w:val="2"/>
          </w:tcPr>
          <w:p w14:paraId="6A258EA5">
            <w:pPr>
              <w:pStyle w:val="8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79" w:type="dxa"/>
            <w:vMerge w:val="restart"/>
          </w:tcPr>
          <w:p w14:paraId="2DF46B94">
            <w:pPr>
              <w:pStyle w:val="8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дежурство</w:t>
            </w:r>
          </w:p>
          <w:p w14:paraId="34011F30">
            <w:pPr>
              <w:pStyle w:val="8"/>
              <w:spacing w:before="2" w:line="240" w:lineRule="auto"/>
              <w:ind w:left="0"/>
              <w:rPr>
                <w:sz w:val="24"/>
              </w:rPr>
            </w:pPr>
          </w:p>
          <w:p w14:paraId="3F91A348">
            <w:pPr>
              <w:pStyle w:val="8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557" w:type="dxa"/>
            <w:vMerge w:val="restart"/>
          </w:tcPr>
          <w:p w14:paraId="02CA4F63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</w:p>
          <w:p w14:paraId="347EFCDA">
            <w:pPr>
              <w:pStyle w:val="8"/>
              <w:spacing w:before="2" w:line="240" w:lineRule="auto"/>
              <w:ind w:left="0"/>
              <w:rPr>
                <w:sz w:val="24"/>
              </w:rPr>
            </w:pPr>
          </w:p>
          <w:p w14:paraId="7BF07951">
            <w:pPr>
              <w:pStyle w:val="8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249" w:type="dxa"/>
            <w:vMerge w:val="restart"/>
          </w:tcPr>
          <w:p w14:paraId="02CA0E34">
            <w:pPr>
              <w:pStyle w:val="8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летняя</w:t>
            </w:r>
          </w:p>
          <w:p w14:paraId="47489810">
            <w:pPr>
              <w:pStyle w:val="8"/>
              <w:spacing w:before="2" w:line="240" w:lineRule="auto"/>
              <w:ind w:left="0"/>
              <w:rPr>
                <w:sz w:val="24"/>
              </w:rPr>
            </w:pPr>
          </w:p>
          <w:p w14:paraId="513A456F">
            <w:pPr>
              <w:pStyle w:val="8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218" w:type="dxa"/>
            <w:vMerge w:val="restart"/>
          </w:tcPr>
          <w:p w14:paraId="374D12AB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</w:tr>
      <w:tr w14:paraId="203B5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45" w:type="dxa"/>
            <w:vMerge w:val="continue"/>
            <w:tcBorders>
              <w:top w:val="nil"/>
            </w:tcBorders>
          </w:tcPr>
          <w:p w14:paraId="02FF229F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</w:tcPr>
          <w:p w14:paraId="28B44654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14:paraId="033FF86A">
            <w:pPr>
              <w:pStyle w:val="8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307" w:type="dxa"/>
          </w:tcPr>
          <w:p w14:paraId="7C60550B">
            <w:pPr>
              <w:pStyle w:val="8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столов.</w:t>
            </w:r>
          </w:p>
        </w:tc>
        <w:tc>
          <w:tcPr>
            <w:tcW w:w="1379" w:type="dxa"/>
            <w:vMerge w:val="continue"/>
            <w:tcBorders>
              <w:top w:val="nil"/>
            </w:tcBorders>
          </w:tcPr>
          <w:p w14:paraId="4AC9D3F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 w:val="continue"/>
            <w:tcBorders>
              <w:top w:val="nil"/>
            </w:tcBorders>
          </w:tcPr>
          <w:p w14:paraId="5416F2F8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</w:tcPr>
          <w:p w14:paraId="32E7C082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 w14:paraId="333F9018">
            <w:pPr>
              <w:rPr>
                <w:sz w:val="2"/>
                <w:szCs w:val="2"/>
              </w:rPr>
            </w:pPr>
          </w:p>
        </w:tc>
      </w:tr>
      <w:tr w14:paraId="1CD65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5" w:type="dxa"/>
          </w:tcPr>
          <w:p w14:paraId="736158B9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9" w:type="dxa"/>
          </w:tcPr>
          <w:p w14:paraId="4A8A8767">
            <w:pPr>
              <w:pStyle w:val="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52" w:type="dxa"/>
          </w:tcPr>
          <w:p w14:paraId="6ADEA0A0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307" w:type="dxa"/>
          </w:tcPr>
          <w:p w14:paraId="178E0345">
            <w:pPr>
              <w:pStyle w:val="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79" w:type="dxa"/>
          </w:tcPr>
          <w:p w14:paraId="55348B3A">
            <w:pPr>
              <w:pStyle w:val="8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57" w:type="dxa"/>
          </w:tcPr>
          <w:p w14:paraId="672E3AA6">
            <w:pPr>
              <w:pStyle w:val="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9" w:type="dxa"/>
          </w:tcPr>
          <w:p w14:paraId="503BC389">
            <w:pPr>
              <w:pStyle w:val="8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18" w:type="dxa"/>
          </w:tcPr>
          <w:p w14:paraId="5F70B60F">
            <w:pPr>
              <w:pStyle w:val="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14:paraId="22B34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45" w:type="dxa"/>
          </w:tcPr>
          <w:p w14:paraId="3AAEE95D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9" w:type="dxa"/>
          </w:tcPr>
          <w:p w14:paraId="4B7B956D">
            <w:pPr>
              <w:pStyle w:val="8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52" w:type="dxa"/>
          </w:tcPr>
          <w:p w14:paraId="20D1ADB0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7" w:type="dxa"/>
          </w:tcPr>
          <w:p w14:paraId="7E507DFB">
            <w:pPr>
              <w:pStyle w:val="8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79" w:type="dxa"/>
          </w:tcPr>
          <w:p w14:paraId="2022B97A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7" w:type="dxa"/>
          </w:tcPr>
          <w:p w14:paraId="43A7393D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9" w:type="dxa"/>
          </w:tcPr>
          <w:p w14:paraId="26D71776">
            <w:pPr>
              <w:pStyle w:val="8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18" w:type="dxa"/>
          </w:tcPr>
          <w:p w14:paraId="255F46BF">
            <w:pPr>
              <w:pStyle w:val="8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14:paraId="2771D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5" w:type="dxa"/>
          </w:tcPr>
          <w:p w14:paraId="37225FFA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9" w:type="dxa"/>
          </w:tcPr>
          <w:p w14:paraId="293961A8">
            <w:pPr>
              <w:pStyle w:val="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152" w:type="dxa"/>
          </w:tcPr>
          <w:p w14:paraId="24E8EAE4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7" w:type="dxa"/>
          </w:tcPr>
          <w:p w14:paraId="58E29CF7">
            <w:pPr>
              <w:pStyle w:val="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79" w:type="dxa"/>
          </w:tcPr>
          <w:p w14:paraId="265EB096">
            <w:pPr>
              <w:pStyle w:val="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57" w:type="dxa"/>
          </w:tcPr>
          <w:p w14:paraId="4201971C">
            <w:pPr>
              <w:pStyle w:val="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9" w:type="dxa"/>
          </w:tcPr>
          <w:p w14:paraId="46EBA46C">
            <w:pPr>
              <w:pStyle w:val="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218" w:type="dxa"/>
          </w:tcPr>
          <w:p w14:paraId="767E8A70">
            <w:pPr>
              <w:pStyle w:val="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2</w:t>
            </w:r>
          </w:p>
        </w:tc>
      </w:tr>
      <w:tr w14:paraId="640A2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5" w:type="dxa"/>
          </w:tcPr>
          <w:p w14:paraId="0EC4D071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9" w:type="dxa"/>
          </w:tcPr>
          <w:p w14:paraId="536F08DF">
            <w:pPr>
              <w:pStyle w:val="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52" w:type="dxa"/>
          </w:tcPr>
          <w:p w14:paraId="3F670C11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7" w:type="dxa"/>
          </w:tcPr>
          <w:p w14:paraId="65A509DC">
            <w:pPr>
              <w:pStyle w:val="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79" w:type="dxa"/>
          </w:tcPr>
          <w:p w14:paraId="4833859C">
            <w:pPr>
              <w:pStyle w:val="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57" w:type="dxa"/>
          </w:tcPr>
          <w:p w14:paraId="31A42001">
            <w:pPr>
              <w:pStyle w:val="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9" w:type="dxa"/>
          </w:tcPr>
          <w:p w14:paraId="46C30114">
            <w:pPr>
              <w:pStyle w:val="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218" w:type="dxa"/>
          </w:tcPr>
          <w:p w14:paraId="684309B4">
            <w:pPr>
              <w:pStyle w:val="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14:paraId="34C19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5" w:type="dxa"/>
          </w:tcPr>
          <w:p w14:paraId="1B155B18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9" w:type="dxa"/>
          </w:tcPr>
          <w:p w14:paraId="3940C3A5">
            <w:pPr>
              <w:pStyle w:val="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152" w:type="dxa"/>
          </w:tcPr>
          <w:p w14:paraId="22128DF7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7" w:type="dxa"/>
          </w:tcPr>
          <w:p w14:paraId="11424901">
            <w:pPr>
              <w:pStyle w:val="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79" w:type="dxa"/>
          </w:tcPr>
          <w:p w14:paraId="63D122B0">
            <w:pPr>
              <w:pStyle w:val="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57" w:type="dxa"/>
          </w:tcPr>
          <w:p w14:paraId="4B9778D6">
            <w:pPr>
              <w:pStyle w:val="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9" w:type="dxa"/>
          </w:tcPr>
          <w:p w14:paraId="07478B5C">
            <w:pPr>
              <w:pStyle w:val="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18" w:type="dxa"/>
          </w:tcPr>
          <w:p w14:paraId="0DB325AF">
            <w:pPr>
              <w:pStyle w:val="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14:paraId="52D5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45" w:type="dxa"/>
          </w:tcPr>
          <w:p w14:paraId="1B418B70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9" w:type="dxa"/>
          </w:tcPr>
          <w:p w14:paraId="0A9F8F71">
            <w:pPr>
              <w:pStyle w:val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до136</w:t>
            </w:r>
          </w:p>
        </w:tc>
        <w:tc>
          <w:tcPr>
            <w:tcW w:w="1152" w:type="dxa"/>
          </w:tcPr>
          <w:p w14:paraId="214FACE2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7" w:type="dxa"/>
          </w:tcPr>
          <w:p w14:paraId="45D92052">
            <w:pPr>
              <w:pStyle w:val="8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79" w:type="dxa"/>
          </w:tcPr>
          <w:p w14:paraId="71D40B22">
            <w:pPr>
              <w:pStyle w:val="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57" w:type="dxa"/>
          </w:tcPr>
          <w:p w14:paraId="7CEB4796">
            <w:pPr>
              <w:pStyle w:val="8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49" w:type="dxa"/>
          </w:tcPr>
          <w:p w14:paraId="13036239">
            <w:pPr>
              <w:pStyle w:val="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18" w:type="dxa"/>
          </w:tcPr>
          <w:p w14:paraId="67A5F0A3">
            <w:pPr>
              <w:pStyle w:val="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46</w:t>
            </w:r>
          </w:p>
        </w:tc>
      </w:tr>
      <w:tr w14:paraId="488B0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845" w:type="dxa"/>
            <w:tcBorders>
              <w:bottom w:val="double" w:color="000000" w:sz="4" w:space="0"/>
            </w:tcBorders>
          </w:tcPr>
          <w:p w14:paraId="4ADA8FF2">
            <w:pPr>
              <w:pStyle w:val="8"/>
              <w:spacing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9" w:type="dxa"/>
            <w:tcBorders>
              <w:bottom w:val="double" w:color="000000" w:sz="4" w:space="0"/>
            </w:tcBorders>
          </w:tcPr>
          <w:p w14:paraId="56DDD1AA">
            <w:pPr>
              <w:pStyle w:val="8"/>
              <w:spacing w:line="25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до136</w:t>
            </w:r>
          </w:p>
        </w:tc>
        <w:tc>
          <w:tcPr>
            <w:tcW w:w="1152" w:type="dxa"/>
            <w:tcBorders>
              <w:bottom w:val="double" w:color="000000" w:sz="4" w:space="0"/>
            </w:tcBorders>
          </w:tcPr>
          <w:p w14:paraId="303E5FFD">
            <w:pPr>
              <w:pStyle w:val="8"/>
              <w:spacing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07" w:type="dxa"/>
            <w:tcBorders>
              <w:bottom w:val="single" w:color="000000" w:sz="12" w:space="0"/>
            </w:tcBorders>
          </w:tcPr>
          <w:p w14:paraId="2E3D6316">
            <w:pPr>
              <w:pStyle w:val="8"/>
              <w:spacing w:line="25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79" w:type="dxa"/>
            <w:tcBorders>
              <w:bottom w:val="double" w:color="000000" w:sz="4" w:space="0"/>
            </w:tcBorders>
          </w:tcPr>
          <w:p w14:paraId="1E75C30E">
            <w:pPr>
              <w:pStyle w:val="8"/>
              <w:spacing w:line="25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57" w:type="dxa"/>
            <w:tcBorders>
              <w:bottom w:val="double" w:color="000000" w:sz="4" w:space="0"/>
            </w:tcBorders>
          </w:tcPr>
          <w:p w14:paraId="5B768C1A">
            <w:pPr>
              <w:pStyle w:val="8"/>
              <w:spacing w:line="25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49" w:type="dxa"/>
            <w:tcBorders>
              <w:bottom w:val="double" w:color="000000" w:sz="4" w:space="0"/>
            </w:tcBorders>
          </w:tcPr>
          <w:p w14:paraId="0A35C812">
            <w:pPr>
              <w:pStyle w:val="8"/>
              <w:spacing w:line="252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18" w:type="dxa"/>
            <w:tcBorders>
              <w:bottom w:val="double" w:color="000000" w:sz="4" w:space="0"/>
            </w:tcBorders>
          </w:tcPr>
          <w:p w14:paraId="47D5FA13">
            <w:pPr>
              <w:pStyle w:val="8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86</w:t>
            </w:r>
          </w:p>
        </w:tc>
      </w:tr>
    </w:tbl>
    <w:p w14:paraId="61797B26">
      <w:pPr>
        <w:pStyle w:val="5"/>
        <w:spacing w:before="4"/>
        <w:ind w:left="0"/>
      </w:pPr>
    </w:p>
    <w:p w14:paraId="7E0E9F8D">
      <w:pPr>
        <w:pStyle w:val="7"/>
        <w:numPr>
          <w:ilvl w:val="0"/>
          <w:numId w:val="2"/>
        </w:numPr>
        <w:tabs>
          <w:tab w:val="left" w:pos="383"/>
        </w:tabs>
        <w:spacing w:before="1" w:after="0" w:line="240" w:lineRule="auto"/>
        <w:ind w:left="383" w:right="0" w:hanging="240"/>
        <w:jc w:val="left"/>
        <w:rPr>
          <w:b/>
          <w:sz w:val="24"/>
        </w:rPr>
      </w:pPr>
      <w:r>
        <w:rPr>
          <w:b/>
          <w:sz w:val="24"/>
        </w:rPr>
        <w:t>Охрана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труда</w:t>
      </w:r>
    </w:p>
    <w:p w14:paraId="1F19AA68">
      <w:pPr>
        <w:pStyle w:val="5"/>
        <w:spacing w:before="45"/>
        <w:ind w:left="0"/>
        <w:rPr>
          <w:b/>
        </w:rPr>
      </w:pPr>
    </w:p>
    <w:p w14:paraId="550D8146">
      <w:pPr>
        <w:pStyle w:val="7"/>
        <w:numPr>
          <w:ilvl w:val="1"/>
          <w:numId w:val="2"/>
        </w:numPr>
        <w:tabs>
          <w:tab w:val="left" w:pos="563"/>
        </w:tabs>
        <w:spacing w:before="0" w:after="0" w:line="276" w:lineRule="auto"/>
        <w:ind w:left="143" w:right="748" w:firstLine="0"/>
        <w:jc w:val="left"/>
        <w:rPr>
          <w:sz w:val="24"/>
        </w:rPr>
      </w:pPr>
      <w:r>
        <w:rPr>
          <w:sz w:val="24"/>
        </w:rPr>
        <w:t>Администрация школы, классные руководители, руководитель трудового объединения школьников организуют общественно полезный труд обучающихся в строгом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14:paraId="4AE158D1">
      <w:pPr>
        <w:pStyle w:val="5"/>
        <w:spacing w:before="1" w:line="273" w:lineRule="auto"/>
      </w:pPr>
      <w:r>
        <w:t>производственной</w:t>
      </w:r>
      <w:r>
        <w:rPr>
          <w:spacing w:val="-5"/>
        </w:rPr>
        <w:t xml:space="preserve"> </w:t>
      </w:r>
      <w:r>
        <w:t>санитарии,</w:t>
      </w:r>
      <w:r>
        <w:rPr>
          <w:spacing w:val="-5"/>
        </w:rPr>
        <w:t xml:space="preserve"> </w:t>
      </w:r>
      <w:r>
        <w:t>согласовывают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несут</w:t>
      </w:r>
      <w:r>
        <w:rPr>
          <w:spacing w:val="-5"/>
        </w:rPr>
        <w:t xml:space="preserve"> </w:t>
      </w:r>
      <w:r>
        <w:t>личную ответственность за безопасные условия труда обучающихся.</w:t>
      </w:r>
    </w:p>
    <w:p w14:paraId="4D865822">
      <w:pPr>
        <w:pStyle w:val="5"/>
        <w:spacing w:before="9"/>
        <w:ind w:left="0"/>
      </w:pPr>
    </w:p>
    <w:p w14:paraId="1E755469">
      <w:pPr>
        <w:pStyle w:val="7"/>
        <w:numPr>
          <w:ilvl w:val="1"/>
          <w:numId w:val="2"/>
        </w:numPr>
        <w:tabs>
          <w:tab w:val="left" w:pos="503"/>
        </w:tabs>
        <w:spacing w:before="0" w:after="0" w:line="240" w:lineRule="auto"/>
        <w:ind w:left="503" w:right="0" w:hanging="360"/>
        <w:jc w:val="left"/>
        <w:rPr>
          <w:sz w:val="24"/>
        </w:rPr>
      </w:pPr>
      <w:r>
        <w:rPr>
          <w:sz w:val="24"/>
        </w:rPr>
        <w:t>Обучающиеся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полезном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после</w:t>
      </w:r>
    </w:p>
    <w:p w14:paraId="334F8287">
      <w:pPr>
        <w:pStyle w:val="5"/>
        <w:spacing w:before="41"/>
      </w:pPr>
      <w:r>
        <w:t>предварительного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осмотра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врача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состоянии</w:t>
      </w:r>
      <w:r>
        <w:rPr>
          <w:spacing w:val="-4"/>
        </w:rPr>
        <w:t xml:space="preserve"> </w:t>
      </w:r>
      <w:r>
        <w:rPr>
          <w:spacing w:val="-2"/>
        </w:rPr>
        <w:t>здоровья,</w:t>
      </w:r>
    </w:p>
    <w:p w14:paraId="7485FBF8">
      <w:pPr>
        <w:pStyle w:val="5"/>
        <w:spacing w:before="44" w:line="273" w:lineRule="auto"/>
      </w:pPr>
      <w:r>
        <w:t>обучения</w:t>
      </w:r>
      <w:r>
        <w:rPr>
          <w:spacing w:val="-4"/>
        </w:rPr>
        <w:t xml:space="preserve"> </w:t>
      </w:r>
      <w:r>
        <w:t>безопасным</w:t>
      </w:r>
      <w:r>
        <w:rPr>
          <w:spacing w:val="-6"/>
        </w:rPr>
        <w:t xml:space="preserve"> </w:t>
      </w:r>
      <w:r>
        <w:t>приемам</w:t>
      </w:r>
      <w:r>
        <w:rPr>
          <w:spacing w:val="-5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инструктажа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регистрацией</w:t>
      </w:r>
      <w:r>
        <w:rPr>
          <w:spacing w:val="-4"/>
        </w:rPr>
        <w:t xml:space="preserve"> </w:t>
      </w:r>
      <w:r>
        <w:t>в журнале установленной формы.</w:t>
      </w:r>
    </w:p>
    <w:p w14:paraId="582CB68A">
      <w:pPr>
        <w:pStyle w:val="5"/>
        <w:spacing w:before="9"/>
        <w:ind w:left="0"/>
      </w:pPr>
    </w:p>
    <w:p w14:paraId="34EBAE27">
      <w:pPr>
        <w:pStyle w:val="7"/>
        <w:numPr>
          <w:ilvl w:val="1"/>
          <w:numId w:val="2"/>
        </w:numPr>
        <w:tabs>
          <w:tab w:val="left" w:pos="503"/>
        </w:tabs>
        <w:spacing w:before="0" w:after="0" w:line="273" w:lineRule="auto"/>
        <w:ind w:left="143" w:right="728" w:firstLine="0"/>
        <w:jc w:val="left"/>
        <w:rPr>
          <w:sz w:val="24"/>
        </w:rPr>
      </w:pPr>
      <w:r>
        <w:rPr>
          <w:sz w:val="24"/>
        </w:rPr>
        <w:t>Запрещается привлечение учащихся к работам, противопоказанным их возрасту, опасным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эпидемиологическом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подъемом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перемещением тяжестей свыше норм, установленных для подростков.</w:t>
      </w:r>
    </w:p>
    <w:p w14:paraId="7F6F0045">
      <w:pPr>
        <w:pStyle w:val="5"/>
        <w:spacing w:before="11"/>
        <w:ind w:left="0"/>
      </w:pPr>
    </w:p>
    <w:p w14:paraId="1D0DE93A">
      <w:pPr>
        <w:pStyle w:val="7"/>
        <w:numPr>
          <w:ilvl w:val="1"/>
          <w:numId w:val="2"/>
        </w:numPr>
        <w:tabs>
          <w:tab w:val="left" w:pos="499"/>
        </w:tabs>
        <w:spacing w:before="0" w:after="0" w:line="240" w:lineRule="auto"/>
        <w:ind w:left="499" w:right="0" w:hanging="356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происшедших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общественно</w:t>
      </w:r>
    </w:p>
    <w:p w14:paraId="13A6CF05">
      <w:pPr>
        <w:pStyle w:val="5"/>
        <w:spacing w:before="41" w:line="276" w:lineRule="auto"/>
      </w:pPr>
      <w:r>
        <w:t>полезного труда, им оказывается срочная медицинская помощь. Несчастные случаи и причины,</w:t>
      </w:r>
      <w:r>
        <w:rPr>
          <w:spacing w:val="-4"/>
        </w:rPr>
        <w:t xml:space="preserve"> </w:t>
      </w:r>
      <w:r>
        <w:t>приведшие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расследуются</w:t>
      </w:r>
      <w:r>
        <w:rPr>
          <w:spacing w:val="-4"/>
        </w:rPr>
        <w:t xml:space="preserve"> </w:t>
      </w:r>
      <w:r>
        <w:t>и учитываются 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Положением</w:t>
      </w:r>
      <w:r>
        <w:rPr>
          <w:spacing w:val="-5"/>
        </w:rPr>
        <w:t xml:space="preserve"> </w:t>
      </w:r>
      <w:r>
        <w:t>о расследовании и учете несчастных случаев. Организационно - технические причины несчастного случая должны быть немедленно устранены и приняты меры к</w:t>
      </w:r>
    </w:p>
    <w:p w14:paraId="71F726F1">
      <w:pPr>
        <w:pStyle w:val="5"/>
        <w:spacing w:line="274" w:lineRule="exact"/>
      </w:pPr>
      <w:r>
        <w:t>предотвращению</w:t>
      </w:r>
      <w:r>
        <w:rPr>
          <w:spacing w:val="-4"/>
        </w:rPr>
        <w:t xml:space="preserve"> </w:t>
      </w:r>
      <w:r>
        <w:t>подобных</w:t>
      </w:r>
      <w:r>
        <w:rPr>
          <w:spacing w:val="-3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дальнейшем.</w:t>
      </w:r>
    </w:p>
    <w:p w14:paraId="1CCCE676">
      <w:pPr>
        <w:pStyle w:val="5"/>
        <w:spacing w:before="48"/>
        <w:ind w:left="0"/>
      </w:pPr>
    </w:p>
    <w:p w14:paraId="15AFF031">
      <w:pPr>
        <w:pStyle w:val="7"/>
        <w:numPr>
          <w:ilvl w:val="1"/>
          <w:numId w:val="2"/>
        </w:numPr>
        <w:tabs>
          <w:tab w:val="left" w:pos="563"/>
        </w:tabs>
        <w:spacing w:before="0" w:after="0" w:line="273" w:lineRule="auto"/>
        <w:ind w:left="143" w:right="465" w:firstLine="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полезного труда обучающихся осуществляет администрация школы</w:t>
      </w:r>
    </w:p>
    <w:p w14:paraId="0D2A00DC">
      <w:pPr>
        <w:pStyle w:val="5"/>
        <w:spacing w:before="7"/>
        <w:ind w:left="0"/>
      </w:pPr>
    </w:p>
    <w:p w14:paraId="1F03F9BD">
      <w:pPr>
        <w:pStyle w:val="5"/>
        <w:tabs>
          <w:tab w:val="left" w:pos="5090"/>
        </w:tabs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2"/>
        </w:rPr>
        <w:t>НОРМЫ</w:t>
      </w:r>
    </w:p>
    <w:p w14:paraId="7E1FC3AB">
      <w:pPr>
        <w:pStyle w:val="5"/>
        <w:spacing w:before="45"/>
        <w:ind w:left="0"/>
      </w:pPr>
    </w:p>
    <w:p w14:paraId="752F9F42">
      <w:pPr>
        <w:pStyle w:val="5"/>
        <w:spacing w:before="1" w:line="520" w:lineRule="auto"/>
        <w:ind w:left="2721" w:right="2688" w:hanging="33"/>
        <w:jc w:val="center"/>
      </w:pPr>
      <w:r>
        <w:t>предельно допустимых нагрузок для лиц моложе</w:t>
      </w:r>
      <w:r>
        <w:rPr>
          <w:spacing w:val="-3"/>
        </w:rPr>
        <w:t xml:space="preserve"> </w:t>
      </w:r>
      <w:r>
        <w:t>восемнадцати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подъеме</w:t>
      </w:r>
      <w:r>
        <w:rPr>
          <w:spacing w:val="-3"/>
        </w:rPr>
        <w:t xml:space="preserve"> </w:t>
      </w:r>
      <w:r>
        <w:t>и перемещении тяжестей вручную</w:t>
      </w:r>
    </w:p>
    <w:p w14:paraId="17BC35DE">
      <w:pPr>
        <w:pStyle w:val="5"/>
        <w:spacing w:after="0" w:line="520" w:lineRule="auto"/>
        <w:jc w:val="center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tbl>
      <w:tblPr>
        <w:tblStyle w:val="4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5"/>
        <w:gridCol w:w="663"/>
        <w:gridCol w:w="665"/>
        <w:gridCol w:w="757"/>
        <w:gridCol w:w="1138"/>
        <w:gridCol w:w="663"/>
        <w:gridCol w:w="664"/>
        <w:gridCol w:w="663"/>
        <w:gridCol w:w="1232"/>
      </w:tblGrid>
      <w:tr w14:paraId="5AC11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845" w:type="dxa"/>
          </w:tcPr>
          <w:p w14:paraId="5B6D4BCE">
            <w:pPr>
              <w:pStyle w:val="8"/>
              <w:spacing w:line="270" w:lineRule="exact"/>
              <w:ind w:left="410" w:firstLine="108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работы,</w:t>
            </w:r>
          </w:p>
          <w:p w14:paraId="016D8964">
            <w:pPr>
              <w:pStyle w:val="8"/>
              <w:spacing w:line="270" w:lineRule="atLeast"/>
              <w:ind w:left="1134" w:right="401" w:hanging="725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тяжести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6445" w:type="dxa"/>
            <w:gridSpan w:val="8"/>
          </w:tcPr>
          <w:p w14:paraId="1E9A52FF">
            <w:pPr>
              <w:pStyle w:val="8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Предельно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кг</w:t>
            </w:r>
          </w:p>
        </w:tc>
      </w:tr>
      <w:tr w14:paraId="3D0FD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45" w:type="dxa"/>
          </w:tcPr>
          <w:p w14:paraId="05D0164D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23" w:type="dxa"/>
            <w:gridSpan w:val="4"/>
          </w:tcPr>
          <w:p w14:paraId="4A1B0490">
            <w:pPr>
              <w:pStyle w:val="8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</w:tc>
        <w:tc>
          <w:tcPr>
            <w:tcW w:w="3222" w:type="dxa"/>
            <w:gridSpan w:val="4"/>
          </w:tcPr>
          <w:p w14:paraId="15183585">
            <w:pPr>
              <w:pStyle w:val="8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Девушки</w:t>
            </w:r>
          </w:p>
        </w:tc>
      </w:tr>
      <w:tr w14:paraId="5A721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45" w:type="dxa"/>
          </w:tcPr>
          <w:p w14:paraId="032398AE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3" w:type="dxa"/>
          </w:tcPr>
          <w:p w14:paraId="3A7F85CE">
            <w:pPr>
              <w:pStyle w:val="8"/>
              <w:spacing w:line="268" w:lineRule="exact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2DFD06D4">
            <w:pPr>
              <w:pStyle w:val="8"/>
              <w:spacing w:line="264" w:lineRule="exact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665" w:type="dxa"/>
          </w:tcPr>
          <w:p w14:paraId="1B3FE320">
            <w:pPr>
              <w:pStyle w:val="8"/>
              <w:spacing w:line="268" w:lineRule="exact"/>
              <w:ind w:left="2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312C2AAD">
            <w:pPr>
              <w:pStyle w:val="8"/>
              <w:spacing w:line="264" w:lineRule="exact"/>
              <w:ind w:left="164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757" w:type="dxa"/>
          </w:tcPr>
          <w:p w14:paraId="558ECF88">
            <w:pPr>
              <w:pStyle w:val="8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515A0391">
            <w:pPr>
              <w:pStyle w:val="8"/>
              <w:spacing w:line="264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38" w:type="dxa"/>
          </w:tcPr>
          <w:p w14:paraId="3EA14830">
            <w:pPr>
              <w:pStyle w:val="8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663" w:type="dxa"/>
          </w:tcPr>
          <w:p w14:paraId="49B0BD8A">
            <w:pPr>
              <w:pStyle w:val="8"/>
              <w:spacing w:line="268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47D907CE">
            <w:pPr>
              <w:pStyle w:val="8"/>
              <w:spacing w:line="264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664" w:type="dxa"/>
          </w:tcPr>
          <w:p w14:paraId="5FBE8FF9">
            <w:pPr>
              <w:pStyle w:val="8"/>
              <w:spacing w:line="268" w:lineRule="exact"/>
              <w:ind w:left="20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3AF94B38">
            <w:pPr>
              <w:pStyle w:val="8"/>
              <w:spacing w:line="264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663" w:type="dxa"/>
          </w:tcPr>
          <w:p w14:paraId="69824E07">
            <w:pPr>
              <w:pStyle w:val="8"/>
              <w:spacing w:line="268" w:lineRule="exact"/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  <w:p w14:paraId="652CE45C">
            <w:pPr>
              <w:pStyle w:val="8"/>
              <w:spacing w:line="264" w:lineRule="exact"/>
              <w:ind w:left="161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32" w:type="dxa"/>
          </w:tcPr>
          <w:p w14:paraId="4C5C1141">
            <w:pPr>
              <w:pStyle w:val="8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5"/>
                <w:sz w:val="24"/>
              </w:rPr>
              <w:t>лет</w:t>
            </w:r>
          </w:p>
        </w:tc>
      </w:tr>
      <w:tr w14:paraId="36631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845" w:type="dxa"/>
          </w:tcPr>
          <w:p w14:paraId="63583D33">
            <w:pPr>
              <w:pStyle w:val="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перемещение вручную груза</w:t>
            </w:r>
          </w:p>
          <w:p w14:paraId="695687F8">
            <w:pPr>
              <w:pStyle w:val="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рабочей смены</w:t>
            </w:r>
          </w:p>
        </w:tc>
        <w:tc>
          <w:tcPr>
            <w:tcW w:w="663" w:type="dxa"/>
          </w:tcPr>
          <w:p w14:paraId="6F09AC56">
            <w:pPr>
              <w:pStyle w:val="8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5" w:type="dxa"/>
          </w:tcPr>
          <w:p w14:paraId="0EBC7825">
            <w:pPr>
              <w:pStyle w:val="8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7" w:type="dxa"/>
          </w:tcPr>
          <w:p w14:paraId="15A7F19D">
            <w:pPr>
              <w:pStyle w:val="8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8" w:type="dxa"/>
          </w:tcPr>
          <w:p w14:paraId="6151B8D5">
            <w:pPr>
              <w:pStyle w:val="8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3" w:type="dxa"/>
          </w:tcPr>
          <w:p w14:paraId="72B7D743">
            <w:pPr>
              <w:pStyle w:val="8"/>
              <w:spacing w:line="268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4" w:type="dxa"/>
          </w:tcPr>
          <w:p w14:paraId="6629EB02">
            <w:pPr>
              <w:pStyle w:val="8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3" w:type="dxa"/>
          </w:tcPr>
          <w:p w14:paraId="1DD07840">
            <w:pPr>
              <w:pStyle w:val="8"/>
              <w:spacing w:line="268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32" w:type="dxa"/>
          </w:tcPr>
          <w:p w14:paraId="4548BCC9">
            <w:pPr>
              <w:pStyle w:val="8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14:paraId="45940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845" w:type="dxa"/>
          </w:tcPr>
          <w:p w14:paraId="6873E70A">
            <w:pPr>
              <w:pStyle w:val="8"/>
              <w:spacing w:line="240" w:lineRule="auto"/>
              <w:ind w:right="15"/>
              <w:rPr>
                <w:sz w:val="24"/>
              </w:rPr>
            </w:pPr>
            <w:r>
              <w:rPr>
                <w:sz w:val="24"/>
              </w:rPr>
              <w:t>Подъем и перемещение груза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 не более 1/3 рабочей</w:t>
            </w:r>
          </w:p>
          <w:p w14:paraId="4E97ADF1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смены:</w:t>
            </w:r>
          </w:p>
        </w:tc>
        <w:tc>
          <w:tcPr>
            <w:tcW w:w="663" w:type="dxa"/>
          </w:tcPr>
          <w:p w14:paraId="5BFC7D63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5" w:type="dxa"/>
          </w:tcPr>
          <w:p w14:paraId="68B8FDFE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57" w:type="dxa"/>
          </w:tcPr>
          <w:p w14:paraId="04D98B29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14:paraId="5CF271B0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3" w:type="dxa"/>
          </w:tcPr>
          <w:p w14:paraId="00EE8909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4" w:type="dxa"/>
          </w:tcPr>
          <w:p w14:paraId="51C970AC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3" w:type="dxa"/>
          </w:tcPr>
          <w:p w14:paraId="46B7CA23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32" w:type="dxa"/>
          </w:tcPr>
          <w:p w14:paraId="3B387EA2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</w:tr>
      <w:tr w14:paraId="37154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45" w:type="dxa"/>
          </w:tcPr>
          <w:p w14:paraId="07BE98A2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  <w:p w14:paraId="09B8E220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663" w:type="dxa"/>
          </w:tcPr>
          <w:p w14:paraId="5668AD5C">
            <w:pPr>
              <w:pStyle w:val="8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5" w:type="dxa"/>
          </w:tcPr>
          <w:p w14:paraId="6171C3DF">
            <w:pPr>
              <w:pStyle w:val="8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7" w:type="dxa"/>
          </w:tcPr>
          <w:p w14:paraId="35735F5D">
            <w:pPr>
              <w:pStyle w:val="8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8" w:type="dxa"/>
          </w:tcPr>
          <w:p w14:paraId="5FCA3D38">
            <w:pPr>
              <w:pStyle w:val="8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3" w:type="dxa"/>
          </w:tcPr>
          <w:p w14:paraId="17D52E2E">
            <w:pPr>
              <w:pStyle w:val="8"/>
              <w:spacing w:line="268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4" w:type="dxa"/>
          </w:tcPr>
          <w:p w14:paraId="3F53E6C0">
            <w:pPr>
              <w:pStyle w:val="8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3" w:type="dxa"/>
          </w:tcPr>
          <w:p w14:paraId="4073B1C5">
            <w:pPr>
              <w:pStyle w:val="8"/>
              <w:spacing w:line="268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32" w:type="dxa"/>
          </w:tcPr>
          <w:p w14:paraId="0E8FC51F">
            <w:pPr>
              <w:pStyle w:val="8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14:paraId="719D5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845" w:type="dxa"/>
          </w:tcPr>
          <w:p w14:paraId="64C2E1CC">
            <w:pPr>
              <w:pStyle w:val="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чередовании с другой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14:paraId="2AC597D8">
            <w:pPr>
              <w:pStyle w:val="8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663" w:type="dxa"/>
          </w:tcPr>
          <w:p w14:paraId="5D786167">
            <w:pPr>
              <w:pStyle w:val="8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5" w:type="dxa"/>
          </w:tcPr>
          <w:p w14:paraId="082ED406">
            <w:pPr>
              <w:pStyle w:val="8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7" w:type="dxa"/>
          </w:tcPr>
          <w:p w14:paraId="68DF2424">
            <w:pPr>
              <w:pStyle w:val="8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8" w:type="dxa"/>
          </w:tcPr>
          <w:p w14:paraId="0EE620D9">
            <w:pPr>
              <w:pStyle w:val="8"/>
              <w:spacing w:line="270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63" w:type="dxa"/>
          </w:tcPr>
          <w:p w14:paraId="39B34E9E">
            <w:pPr>
              <w:pStyle w:val="8"/>
              <w:spacing w:line="270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4" w:type="dxa"/>
          </w:tcPr>
          <w:p w14:paraId="6660CEB4">
            <w:pPr>
              <w:pStyle w:val="8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3" w:type="dxa"/>
          </w:tcPr>
          <w:p w14:paraId="6517552C">
            <w:pPr>
              <w:pStyle w:val="8"/>
              <w:spacing w:line="270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32" w:type="dxa"/>
          </w:tcPr>
          <w:p w14:paraId="47AB0E81">
            <w:pPr>
              <w:pStyle w:val="8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14:paraId="5869F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845" w:type="dxa"/>
          </w:tcPr>
          <w:p w14:paraId="2DE71626">
            <w:pPr>
              <w:pStyle w:val="8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Суммарная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груза,</w:t>
            </w:r>
          </w:p>
          <w:p w14:paraId="23E1BDCB">
            <w:pPr>
              <w:pStyle w:val="8"/>
              <w:spacing w:line="270" w:lineRule="atLeast"/>
              <w:ind w:right="941"/>
              <w:rPr>
                <w:sz w:val="24"/>
              </w:rPr>
            </w:pPr>
            <w:r>
              <w:rPr>
                <w:sz w:val="24"/>
              </w:rPr>
              <w:t>перемещаемого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 смены:</w:t>
            </w:r>
          </w:p>
        </w:tc>
        <w:tc>
          <w:tcPr>
            <w:tcW w:w="663" w:type="dxa"/>
          </w:tcPr>
          <w:p w14:paraId="1659EC42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5" w:type="dxa"/>
          </w:tcPr>
          <w:p w14:paraId="7F471A73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57" w:type="dxa"/>
          </w:tcPr>
          <w:p w14:paraId="1EC85903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14:paraId="44A96746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3" w:type="dxa"/>
          </w:tcPr>
          <w:p w14:paraId="47A73248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4" w:type="dxa"/>
          </w:tcPr>
          <w:p w14:paraId="73E80A6C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3" w:type="dxa"/>
          </w:tcPr>
          <w:p w14:paraId="566173C0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32" w:type="dxa"/>
          </w:tcPr>
          <w:p w14:paraId="261564C7">
            <w:pPr>
              <w:pStyle w:val="8"/>
              <w:spacing w:line="240" w:lineRule="auto"/>
              <w:ind w:left="0"/>
              <w:rPr>
                <w:sz w:val="24"/>
              </w:rPr>
            </w:pPr>
          </w:p>
        </w:tc>
      </w:tr>
      <w:tr w14:paraId="3C9B8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45" w:type="dxa"/>
          </w:tcPr>
          <w:p w14:paraId="053CD2C9">
            <w:pPr>
              <w:pStyle w:val="8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рабочей</w:t>
            </w:r>
          </w:p>
          <w:p w14:paraId="7B0FB1ED">
            <w:pPr>
              <w:pStyle w:val="8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поверхности</w:t>
            </w:r>
          </w:p>
        </w:tc>
        <w:tc>
          <w:tcPr>
            <w:tcW w:w="663" w:type="dxa"/>
          </w:tcPr>
          <w:p w14:paraId="747D569D">
            <w:pPr>
              <w:pStyle w:val="8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665" w:type="dxa"/>
          </w:tcPr>
          <w:p w14:paraId="07456373">
            <w:pPr>
              <w:pStyle w:val="8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757" w:type="dxa"/>
          </w:tcPr>
          <w:p w14:paraId="6C833C21">
            <w:pPr>
              <w:pStyle w:val="8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1138" w:type="dxa"/>
          </w:tcPr>
          <w:p w14:paraId="6DCA9A52">
            <w:pPr>
              <w:pStyle w:val="8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1500</w:t>
            </w:r>
          </w:p>
        </w:tc>
        <w:tc>
          <w:tcPr>
            <w:tcW w:w="663" w:type="dxa"/>
          </w:tcPr>
          <w:p w14:paraId="29C3435A">
            <w:pPr>
              <w:pStyle w:val="8"/>
              <w:spacing w:line="268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664" w:type="dxa"/>
          </w:tcPr>
          <w:p w14:paraId="641A4A11">
            <w:pPr>
              <w:pStyle w:val="8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663" w:type="dxa"/>
          </w:tcPr>
          <w:p w14:paraId="3BFC9B52">
            <w:pPr>
              <w:pStyle w:val="8"/>
              <w:spacing w:line="268" w:lineRule="exact"/>
              <w:ind w:left="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232" w:type="dxa"/>
          </w:tcPr>
          <w:p w14:paraId="6BB4469E">
            <w:pPr>
              <w:pStyle w:val="8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 w14:paraId="42DA0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45" w:type="dxa"/>
          </w:tcPr>
          <w:p w14:paraId="1A87F09C">
            <w:pPr>
              <w:pStyle w:val="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пола</w:t>
            </w:r>
          </w:p>
        </w:tc>
        <w:tc>
          <w:tcPr>
            <w:tcW w:w="663" w:type="dxa"/>
          </w:tcPr>
          <w:p w14:paraId="5AA99D57">
            <w:pPr>
              <w:pStyle w:val="8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665" w:type="dxa"/>
          </w:tcPr>
          <w:p w14:paraId="7FBB021A">
            <w:pPr>
              <w:pStyle w:val="8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757" w:type="dxa"/>
          </w:tcPr>
          <w:p w14:paraId="6B509201">
            <w:pPr>
              <w:pStyle w:val="8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138" w:type="dxa"/>
          </w:tcPr>
          <w:p w14:paraId="5836B0B0">
            <w:pPr>
              <w:pStyle w:val="8"/>
              <w:ind w:left="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663" w:type="dxa"/>
          </w:tcPr>
          <w:p w14:paraId="3D099E4B">
            <w:pPr>
              <w:pStyle w:val="8"/>
              <w:ind w:left="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664" w:type="dxa"/>
          </w:tcPr>
          <w:p w14:paraId="249294A2">
            <w:pPr>
              <w:pStyle w:val="8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663" w:type="dxa"/>
          </w:tcPr>
          <w:p w14:paraId="63483BF1">
            <w:pPr>
              <w:pStyle w:val="8"/>
              <w:ind w:left="8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232" w:type="dxa"/>
          </w:tcPr>
          <w:p w14:paraId="6532B02B">
            <w:pPr>
              <w:pStyle w:val="8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</w:tbl>
    <w:p w14:paraId="18F8700F">
      <w:pPr>
        <w:pStyle w:val="5"/>
        <w:spacing w:before="11"/>
      </w:pPr>
      <w:r>
        <w:rPr>
          <w:spacing w:val="-2"/>
        </w:rPr>
        <w:t>Примечания:</w:t>
      </w:r>
    </w:p>
    <w:p w14:paraId="31984E2D">
      <w:pPr>
        <w:pStyle w:val="5"/>
        <w:spacing w:before="48"/>
        <w:ind w:left="0"/>
      </w:pPr>
    </w:p>
    <w:p w14:paraId="776D5B60">
      <w:pPr>
        <w:pStyle w:val="7"/>
        <w:numPr>
          <w:ilvl w:val="0"/>
          <w:numId w:val="3"/>
        </w:numPr>
        <w:tabs>
          <w:tab w:val="left" w:pos="383"/>
        </w:tabs>
        <w:spacing w:before="0" w:after="0" w:line="273" w:lineRule="auto"/>
        <w:ind w:left="143" w:right="602" w:firstLine="0"/>
        <w:jc w:val="left"/>
        <w:rPr>
          <w:sz w:val="24"/>
        </w:rPr>
      </w:pPr>
      <w:r>
        <w:rPr>
          <w:sz w:val="24"/>
        </w:rPr>
        <w:t>Подъем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тяжестей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допускаются,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это непосредственно связано с выполняемой постоянной профессиональной работой.</w:t>
      </w:r>
    </w:p>
    <w:p w14:paraId="4048D661">
      <w:pPr>
        <w:pStyle w:val="5"/>
        <w:spacing w:before="6"/>
        <w:ind w:left="0"/>
      </w:pPr>
    </w:p>
    <w:p w14:paraId="3865513D">
      <w:pPr>
        <w:pStyle w:val="7"/>
        <w:numPr>
          <w:ilvl w:val="0"/>
          <w:numId w:val="3"/>
        </w:numPr>
        <w:tabs>
          <w:tab w:val="left" w:pos="383"/>
        </w:tabs>
        <w:spacing w:before="1" w:after="0" w:line="240" w:lineRule="auto"/>
        <w:ind w:left="383" w:right="0" w:hanging="240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массу</w:t>
      </w:r>
      <w:r>
        <w:rPr>
          <w:spacing w:val="-6"/>
          <w:sz w:val="24"/>
        </w:rPr>
        <w:t xml:space="preserve"> </w:t>
      </w:r>
      <w:r>
        <w:rPr>
          <w:sz w:val="24"/>
        </w:rPr>
        <w:t>поднимаемого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перемещаемого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груза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масса</w:t>
      </w:r>
      <w:r>
        <w:rPr>
          <w:spacing w:val="-2"/>
          <w:sz w:val="24"/>
        </w:rPr>
        <w:t xml:space="preserve"> </w:t>
      </w:r>
      <w:r>
        <w:rPr>
          <w:sz w:val="24"/>
        </w:rPr>
        <w:t>тары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упаковки.</w:t>
      </w:r>
    </w:p>
    <w:p w14:paraId="1D0F9979">
      <w:pPr>
        <w:pStyle w:val="5"/>
        <w:spacing w:before="48"/>
        <w:ind w:left="0"/>
      </w:pPr>
    </w:p>
    <w:p w14:paraId="11A0AAB0">
      <w:pPr>
        <w:pStyle w:val="7"/>
        <w:numPr>
          <w:ilvl w:val="0"/>
          <w:numId w:val="3"/>
        </w:numPr>
        <w:tabs>
          <w:tab w:val="left" w:pos="383"/>
        </w:tabs>
        <w:spacing w:before="0" w:after="0" w:line="273" w:lineRule="auto"/>
        <w:ind w:left="143" w:right="980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грузов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тележках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контейнерах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прилагаемое</w:t>
      </w:r>
      <w:r>
        <w:rPr>
          <w:spacing w:val="-4"/>
          <w:sz w:val="24"/>
        </w:rPr>
        <w:t xml:space="preserve"> </w:t>
      </w:r>
      <w:r>
        <w:rPr>
          <w:sz w:val="24"/>
        </w:rPr>
        <w:t>усилие</w:t>
      </w:r>
      <w:r>
        <w:rPr>
          <w:spacing w:val="-5"/>
          <w:sz w:val="24"/>
        </w:rPr>
        <w:t xml:space="preserve"> </w:t>
      </w:r>
      <w:r>
        <w:rPr>
          <w:sz w:val="24"/>
        </w:rPr>
        <w:t>не должно превышать:</w:t>
      </w:r>
    </w:p>
    <w:p w14:paraId="6CB4913E">
      <w:pPr>
        <w:pStyle w:val="5"/>
        <w:spacing w:before="7"/>
        <w:ind w:left="0"/>
      </w:pPr>
    </w:p>
    <w:p w14:paraId="6CA46F7A">
      <w:pPr>
        <w:pStyle w:val="5"/>
      </w:pPr>
      <w:r>
        <w:t>для</w:t>
      </w:r>
      <w:r>
        <w:rPr>
          <w:spacing w:val="-1"/>
        </w:rPr>
        <w:t xml:space="preserve"> </w:t>
      </w:r>
      <w:r>
        <w:t>юношей 14 лет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кг, 15 лет</w:t>
      </w:r>
      <w:r>
        <w:rPr>
          <w:spacing w:val="-1"/>
        </w:rPr>
        <w:t xml:space="preserve"> </w:t>
      </w:r>
      <w:r>
        <w:t>– 15 кг, 16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 20 кг,</w:t>
      </w:r>
      <w:r>
        <w:rPr>
          <w:spacing w:val="-1"/>
        </w:rPr>
        <w:t xml:space="preserve"> </w:t>
      </w:r>
      <w:r>
        <w:t xml:space="preserve">17 лет – 24 </w:t>
      </w:r>
      <w:r>
        <w:rPr>
          <w:spacing w:val="-5"/>
        </w:rPr>
        <w:t>кг.</w:t>
      </w:r>
    </w:p>
    <w:p w14:paraId="2C9739C6">
      <w:pPr>
        <w:pStyle w:val="5"/>
        <w:spacing w:before="46"/>
        <w:ind w:left="0"/>
      </w:pPr>
    </w:p>
    <w:p w14:paraId="799A8612">
      <w:pPr>
        <w:pStyle w:val="5"/>
      </w:pPr>
      <w:r>
        <w:t>для</w:t>
      </w:r>
      <w:r>
        <w:rPr>
          <w:spacing w:val="-1"/>
        </w:rPr>
        <w:t xml:space="preserve"> </w:t>
      </w:r>
      <w:r>
        <w:t>девушек 14</w:t>
      </w:r>
      <w:r>
        <w:rPr>
          <w:spacing w:val="-1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– 4</w:t>
      </w:r>
      <w:r>
        <w:rPr>
          <w:spacing w:val="-1"/>
        </w:rPr>
        <w:t xml:space="preserve"> </w:t>
      </w:r>
      <w:r>
        <w:t>кг, 15</w:t>
      </w:r>
      <w:r>
        <w:rPr>
          <w:spacing w:val="-1"/>
        </w:rPr>
        <w:t xml:space="preserve"> </w:t>
      </w:r>
      <w:r>
        <w:t>лет – 5</w:t>
      </w:r>
      <w:r>
        <w:rPr>
          <w:spacing w:val="-1"/>
        </w:rPr>
        <w:t xml:space="preserve"> </w:t>
      </w:r>
      <w:r>
        <w:t>кг, 16 лет</w:t>
      </w:r>
      <w:r>
        <w:rPr>
          <w:spacing w:val="-3"/>
        </w:rPr>
        <w:t xml:space="preserve"> </w:t>
      </w:r>
      <w:r>
        <w:t>– 7</w:t>
      </w:r>
      <w:r>
        <w:rPr>
          <w:spacing w:val="-1"/>
        </w:rPr>
        <w:t xml:space="preserve"> </w:t>
      </w:r>
      <w:r>
        <w:t>кг, 17 лет</w:t>
      </w:r>
      <w:r>
        <w:rPr>
          <w:spacing w:val="-1"/>
        </w:rPr>
        <w:t xml:space="preserve"> </w:t>
      </w:r>
      <w:r>
        <w:t xml:space="preserve">– 8 </w:t>
      </w:r>
      <w:r>
        <w:rPr>
          <w:spacing w:val="-5"/>
        </w:rPr>
        <w:t>кг.</w:t>
      </w:r>
    </w:p>
    <w:sectPr>
      <w:pgSz w:w="11910" w:h="16840"/>
      <w:pgMar w:top="1100" w:right="708" w:bottom="280" w:left="15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rebuchet MS">
    <w:panose1 w:val="020B0603020202020204"/>
    <w:charset w:val="01"/>
    <w:family w:val="swiss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·"/>
      <w:lvlJc w:val="left"/>
      <w:pPr>
        <w:ind w:left="14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83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3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 w:tentative="0">
      <w:start w:val="0"/>
      <w:numFmt w:val="bullet"/>
      <w:lvlText w:val="·"/>
      <w:lvlJc w:val="left"/>
      <w:pPr>
        <w:ind w:left="14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84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069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21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54" w:hanging="140"/>
      </w:pPr>
      <w:rPr>
        <w:rFonts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43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9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13015F5"/>
    <w:rsid w:val="19755671"/>
    <w:rsid w:val="271A5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6"/>
      <w:outlineLvl w:val="1"/>
    </w:pPr>
    <w:rPr>
      <w:rFonts w:ascii="Trebuchet MS" w:hAnsi="Trebuchet MS" w:eastAsia="Trebuchet MS" w:cs="Trebuchet MS"/>
      <w:sz w:val="54"/>
      <w:szCs w:val="5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43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spacing w:line="256" w:lineRule="exact"/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11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2026-01-30T14:42:00Z</dcterms:created>
  <dc:creator>direktor</dc:creator>
  <cp:lastModifiedBy>Виктор</cp:lastModifiedBy>
  <cp:lastPrinted>2026-02-02T17:28:00Z</cp:lastPrinted>
  <dcterms:modified xsi:type="dcterms:W3CDTF">2026-02-15T07:36:53Z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1049-12.2.0.23196</vt:lpwstr>
  </property>
  <property fmtid="{D5CDD505-2E9C-101B-9397-08002B2CF9AE}" pid="7" name="ICV">
    <vt:lpwstr>300E2CA94591457B9C4E63864D1996F3_13</vt:lpwstr>
  </property>
</Properties>
</file>