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21F47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drawing>
          <wp:inline distT="0" distB="0" distL="114300" distR="114300">
            <wp:extent cx="6148070" cy="8455660"/>
            <wp:effectExtent l="0" t="0" r="5080" b="2540"/>
            <wp:docPr id="1" name="Изображение 1" descr="впвав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впвав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0361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001AD299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49B73E16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0F413BED">
      <w:pPr>
        <w:widowControl w:val="0"/>
        <w:shd w:val="clear" w:color="auto" w:fill="FFFFFF"/>
        <w:spacing w:after="0" w:line="276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 w14:paraId="611D1FB4">
      <w:pPr>
        <w:widowControl w:val="0"/>
        <w:shd w:val="clear" w:color="auto" w:fill="FFFFFF"/>
        <w:spacing w:after="0" w:line="276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«Средняя школа с.Соловцово»</w:t>
      </w:r>
    </w:p>
    <w:p w14:paraId="154FFAAE">
      <w:pPr>
        <w:widowControl w:val="0"/>
        <w:shd w:val="clear" w:color="auto" w:fill="FFFFFF"/>
        <w:spacing w:after="0" w:line="276" w:lineRule="auto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 </w:t>
      </w:r>
    </w:p>
    <w:p w14:paraId="28FEC04C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>3.</w:t>
      </w:r>
      <w:r>
        <w:rPr>
          <w:rStyle w:val="19"/>
          <w:rFonts w:hint="default" w:ascii="Times New Roman" w:hAnsi="Times New Roman" w:cs="Times New Roman"/>
          <w:color w:val="auto"/>
          <w:lang w:val="ru-RU"/>
        </w:rPr>
        <w:t>1</w:t>
      </w:r>
      <w:r>
        <w:rPr>
          <w:rStyle w:val="19"/>
          <w:rFonts w:ascii="Times New Roman" w:hAnsi="Times New Roman" w:cs="Times New Roman"/>
          <w:color w:val="auto"/>
        </w:rPr>
        <w:t>. Режим работы объектов лечебно-оздоровительной инфраструктуры, утверждается по согласованию с органом здравоохранения, закрепленным за</w:t>
      </w:r>
      <w:r>
        <w:rPr>
          <w:rStyle w:val="19"/>
          <w:rFonts w:hint="default"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МБОУ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«Средняя школа с.Соловцово»</w:t>
      </w:r>
      <w:r>
        <w:rPr>
          <w:rStyle w:val="19"/>
          <w:rFonts w:ascii="Times New Roman" w:hAnsi="Times New Roman" w:cs="Times New Roman"/>
          <w:color w:val="auto"/>
        </w:rPr>
        <w:t xml:space="preserve">. </w:t>
      </w:r>
    </w:p>
    <w:p w14:paraId="12146D9D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>3.</w:t>
      </w:r>
      <w:r>
        <w:rPr>
          <w:rStyle w:val="19"/>
          <w:rFonts w:hint="default" w:ascii="Times New Roman" w:hAnsi="Times New Roman" w:cs="Times New Roman"/>
          <w:color w:val="auto"/>
          <w:lang w:val="ru-RU"/>
        </w:rPr>
        <w:t>2</w:t>
      </w:r>
      <w:r>
        <w:rPr>
          <w:rStyle w:val="19"/>
          <w:rFonts w:ascii="Times New Roman" w:hAnsi="Times New Roman" w:cs="Times New Roman"/>
          <w:color w:val="auto"/>
        </w:rPr>
        <w:t xml:space="preserve">. Объекты лечебно-оздоровительной инфраструктуры используются для оказания первичной медицинской помощи обучающимся, проведения мероприятий по профилактическим исследованиям и направление обучающихся на профилактические осмотры, проведение вакцинаций. </w:t>
      </w:r>
    </w:p>
    <w:p w14:paraId="27EC4800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</w:p>
    <w:p w14:paraId="37644AA8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4. Порядок пользования объектами культуры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МБОУ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«Средняя школа с.Соловцово»</w:t>
      </w:r>
    </w:p>
    <w:p w14:paraId="746E1B2A">
      <w:pPr>
        <w:widowControl w:val="0"/>
        <w:shd w:val="clear" w:color="auto" w:fill="FFFFFF"/>
        <w:spacing w:after="0" w:line="276" w:lineRule="auto"/>
        <w:ind w:firstLine="709"/>
        <w:jc w:val="center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</w:p>
    <w:p w14:paraId="1612A51D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4.1. К объектам культуры </w:t>
      </w:r>
      <w:r>
        <w:rPr>
          <w:rFonts w:ascii="Times New Roman" w:hAnsi="Times New Roman" w:cs="Times New Roman"/>
          <w:sz w:val="24"/>
          <w:szCs w:val="24"/>
          <w:lang w:val="ru-RU"/>
        </w:rPr>
        <w:t>МБОУ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«Средняя школа с.Соловцово»</w:t>
      </w:r>
      <w:r>
        <w:rPr>
          <w:rStyle w:val="19"/>
          <w:rFonts w:ascii="Times New Roman" w:hAnsi="Times New Roman" w:cs="Times New Roman"/>
          <w:color w:val="auto"/>
        </w:rPr>
        <w:t xml:space="preserve"> относятся: библиотека, кабинеты для дополнительного образования и внеурочной деятельности. </w:t>
      </w:r>
    </w:p>
    <w:p w14:paraId="0ED01B40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4.2. Время пользования объектами культуры определяется расписанием работы объектов культуры, утвержденным приказом директора </w:t>
      </w:r>
      <w:r>
        <w:rPr>
          <w:rFonts w:ascii="Times New Roman" w:hAnsi="Times New Roman" w:cs="Times New Roman"/>
          <w:sz w:val="24"/>
          <w:szCs w:val="24"/>
          <w:lang w:val="ru-RU"/>
        </w:rPr>
        <w:t>МБОУ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«Средняя школа с.Соловцово»</w:t>
      </w:r>
      <w:r>
        <w:rPr>
          <w:rStyle w:val="19"/>
          <w:rFonts w:ascii="Times New Roman" w:hAnsi="Times New Roman" w:cs="Times New Roman"/>
          <w:color w:val="auto"/>
        </w:rPr>
        <w:t xml:space="preserve">. </w:t>
      </w:r>
    </w:p>
    <w:p w14:paraId="13C5F719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4.3. Ответственность за работу и содержание объектов культуры в состоянии, отвечающем требованиям безопасности и санитарных норм, возлагается на заведующую библиотекой, педагогов дополнительного образования и внеурочной деятельности. </w:t>
      </w:r>
    </w:p>
    <w:p w14:paraId="7F412740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4.4. Ответственные лица обязаны: </w:t>
      </w:r>
    </w:p>
    <w:p w14:paraId="20A169C4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- лично присутствовать при посещении объекта культуры обучающимися; </w:t>
      </w:r>
    </w:p>
    <w:p w14:paraId="1BE0AD4F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- осуществлять контроль соблюдения обучающимися настоящего Положения. </w:t>
      </w:r>
    </w:p>
    <w:p w14:paraId="3225715B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4.5. Объекты культуры могут использоваться для проведения уроков, занятий дополнительного образования и внеурочной деятельности, внутриклассных и общешкольных мероприятий. </w:t>
      </w:r>
    </w:p>
    <w:p w14:paraId="33B21D47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4.6. При пользовании объектами культуры обучающиеся обязаны: </w:t>
      </w:r>
    </w:p>
    <w:p w14:paraId="3AB1683A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- поддерживать чистоту и порядок; </w:t>
      </w:r>
    </w:p>
    <w:p w14:paraId="1AA139DB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- выполнять требования ответственных за объект лиц; </w:t>
      </w:r>
    </w:p>
    <w:p w14:paraId="6B3FD440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>- незамедлительно сообщать ответственным лицам о случаях обнаружения подозрительных предметов, вещей, о случаях возникновения задымления или пожара.</w:t>
      </w:r>
    </w:p>
    <w:p w14:paraId="2643A75B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>4.7. Во время пользования объектами культуры на обучающихся распространяются Правила внутреннего распорядка обучающихся</w:t>
      </w:r>
      <w:r>
        <w:rPr>
          <w:rStyle w:val="19"/>
          <w:rFonts w:hint="default"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МБОУ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«Средняя школа с.Соловцово»</w:t>
      </w:r>
      <w:r>
        <w:rPr>
          <w:rStyle w:val="19"/>
          <w:rFonts w:ascii="Times New Roman" w:hAnsi="Times New Roman" w:cs="Times New Roman"/>
          <w:color w:val="auto"/>
        </w:rPr>
        <w:t xml:space="preserve">. </w:t>
      </w:r>
    </w:p>
    <w:p w14:paraId="2A7A6CC2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4.8. Обучающиеся, причинившие объекту культуры ущерб, несут ответственность в соответствии действующим законодательством Российской Федерации. </w:t>
      </w:r>
    </w:p>
    <w:p w14:paraId="3F4448C8">
      <w:pPr>
        <w:widowControl w:val="0"/>
        <w:shd w:val="clear" w:color="auto" w:fill="FFFFFF"/>
        <w:spacing w:after="0" w:line="276" w:lineRule="auto"/>
        <w:ind w:firstLine="709"/>
        <w:jc w:val="center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</w:p>
    <w:p w14:paraId="50E1092B">
      <w:pPr>
        <w:widowControl w:val="0"/>
        <w:shd w:val="clear" w:color="auto" w:fill="FFFFFF"/>
        <w:spacing w:after="0" w:line="276" w:lineRule="auto"/>
        <w:ind w:firstLine="709"/>
        <w:jc w:val="center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5. Порядок пользования объектами спорта</w:t>
      </w:r>
    </w:p>
    <w:p w14:paraId="2B6411E5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>5.1. К объектам спорта</w:t>
      </w:r>
      <w:r>
        <w:rPr>
          <w:rFonts w:ascii="Times New Roman" w:hAnsi="Times New Roman" w:cs="Times New Roman"/>
          <w:sz w:val="24"/>
          <w:szCs w:val="24"/>
          <w:lang w:val="ru-RU"/>
        </w:rPr>
        <w:t>МБОУ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«Средняя школа с.Соловцово»</w:t>
      </w:r>
      <w:r>
        <w:rPr>
          <w:rStyle w:val="19"/>
          <w:rFonts w:ascii="Times New Roman" w:hAnsi="Times New Roman" w:cs="Times New Roman"/>
          <w:color w:val="auto"/>
        </w:rPr>
        <w:t xml:space="preserve"> относятся: спортивный зал и обслуживающие его помещения (раздевалки, туалеты), открытая спортивная площадка. </w:t>
      </w:r>
    </w:p>
    <w:p w14:paraId="417DD642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>5.2. Время пользования объектами спорта определяется расписанием работы объектов спорта, утвержденным приказом директора</w:t>
      </w:r>
      <w:r>
        <w:rPr>
          <w:rFonts w:ascii="Times New Roman" w:hAnsi="Times New Roman" w:cs="Times New Roman"/>
          <w:sz w:val="24"/>
          <w:szCs w:val="24"/>
          <w:lang w:val="ru-RU"/>
        </w:rPr>
        <w:t>МБОУ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«Средняя школа с.Соловцово».</w:t>
      </w:r>
      <w:r>
        <w:rPr>
          <w:rStyle w:val="19"/>
          <w:rFonts w:ascii="Times New Roman" w:hAnsi="Times New Roman" w:cs="Times New Roman"/>
          <w:color w:val="auto"/>
        </w:rPr>
        <w:t xml:space="preserve"> </w:t>
      </w:r>
    </w:p>
    <w:p w14:paraId="7FAAA796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>5.3. Ответственность за работу и содержание объектов спорта в состоянии, отвечающем требованиям безопасности и санитарных норм, возлагается на учителей физической культуры и педагогов дополнительного образования.</w:t>
      </w:r>
    </w:p>
    <w:p w14:paraId="341E3C77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5.4. Ответственные лица обязаны: </w:t>
      </w:r>
    </w:p>
    <w:p w14:paraId="7BC603FD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- лично присутствовать при посещении объекта спорта обучающимися, при проведении тренировок, занятий, спортивных мероприятий; </w:t>
      </w:r>
    </w:p>
    <w:p w14:paraId="1C90677B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- осуществлять контроль соблюдения обучающимися настоящего Положения; </w:t>
      </w:r>
    </w:p>
    <w:p w14:paraId="531917B8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- обеспечивать эвакуацию обучающихся и работников учреждения в случае угрозы и возникновения чрезвычайных ситуаций. </w:t>
      </w:r>
    </w:p>
    <w:p w14:paraId="778304E9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>5.5. Объекты спорта могут использоваться для проведения уроков физической культуры, проведения занятий объединений спортивного направления, проведения внутриклассных и общешкольных мероприятий спортивного содержания, тренировок, спортивных игр, спортивных соревнований.</w:t>
      </w:r>
    </w:p>
    <w:p w14:paraId="3C41FA6E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5.6. При пользовании объектами спорта обучающиеся обязаны: </w:t>
      </w:r>
    </w:p>
    <w:p w14:paraId="2340DB71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- приходить в специальной спортивной одежде и обуви в соответствии с Положением </w:t>
      </w:r>
      <w:r>
        <w:rPr>
          <w:rFonts w:ascii="Times New Roman" w:hAnsi="Times New Roman" w:cs="Times New Roman"/>
          <w:sz w:val="24"/>
          <w:szCs w:val="24"/>
          <w:lang w:val="ru-RU"/>
        </w:rPr>
        <w:t>МБОУ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«Средняя школа с.Соловцово»</w:t>
      </w:r>
      <w:r>
        <w:rPr>
          <w:rStyle w:val="19"/>
          <w:rFonts w:ascii="Times New Roman" w:hAnsi="Times New Roman" w:cs="Times New Roman"/>
          <w:color w:val="auto"/>
        </w:rPr>
        <w:t xml:space="preserve"> о школьной форме; </w:t>
      </w:r>
    </w:p>
    <w:p w14:paraId="1279A9E3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- соблюдать инструкции по технике безопасности; </w:t>
      </w:r>
    </w:p>
    <w:p w14:paraId="14AC61B1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- поддерживать чистоту и порядок; </w:t>
      </w:r>
    </w:p>
    <w:p w14:paraId="50F4F5D8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>- выполнять требования ответственных за объект лиц;</w:t>
      </w:r>
    </w:p>
    <w:p w14:paraId="4E415EAB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>- незамедлительно сообщать ответственным лицам о случаях обнаружения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Style w:val="19"/>
          <w:rFonts w:ascii="Times New Roman" w:hAnsi="Times New Roman" w:cs="Times New Roman"/>
          <w:color w:val="auto"/>
        </w:rPr>
        <w:t>подозрительных предметов, вещей, о случаях возникновения задымления или пожара.</w:t>
      </w:r>
    </w:p>
    <w:p w14:paraId="650334A0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5.7. Во время пользования объектами спорта обучающимся запрещается нарушать Правила внутреннего распорядка обучающихся </w:t>
      </w:r>
      <w:r>
        <w:rPr>
          <w:rFonts w:ascii="Times New Roman" w:hAnsi="Times New Roman" w:cs="Times New Roman"/>
          <w:sz w:val="24"/>
          <w:szCs w:val="24"/>
          <w:lang w:val="ru-RU"/>
        </w:rPr>
        <w:t>МБОУ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«Средняя школа с.Соловцово».</w:t>
      </w:r>
      <w:r>
        <w:rPr>
          <w:rStyle w:val="19"/>
          <w:rFonts w:ascii="Times New Roman" w:hAnsi="Times New Roman" w:cs="Times New Roman"/>
          <w:color w:val="auto"/>
        </w:rPr>
        <w:t xml:space="preserve"> </w:t>
      </w:r>
    </w:p>
    <w:p w14:paraId="59822B5E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>5.8. Обучающиеся, причинившие объекту спорта учреждения ущерб, несут ответственность в соответствии действующим законодательством Российской Федерации.</w:t>
      </w:r>
    </w:p>
    <w:p w14:paraId="74C0E5DD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</w:p>
    <w:p w14:paraId="0D21A8B3">
      <w:pPr>
        <w:widowControl w:val="0"/>
        <w:shd w:val="clear" w:color="auto" w:fill="FFFFFF"/>
        <w:spacing w:after="0" w:line="276" w:lineRule="auto"/>
        <w:ind w:firstLine="709"/>
        <w:jc w:val="center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6. Заключительные положения</w:t>
      </w:r>
    </w:p>
    <w:p w14:paraId="07AEE0A3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6.1. Настоящее Положение вступают в силу с момента подписания приказа. </w:t>
      </w:r>
    </w:p>
    <w:p w14:paraId="67D5914C">
      <w:pPr>
        <w:widowControl w:val="0"/>
        <w:shd w:val="clear" w:color="auto" w:fill="FFFFFF"/>
        <w:spacing w:after="0" w:line="276" w:lineRule="auto"/>
        <w:ind w:firstLine="709"/>
        <w:jc w:val="both"/>
        <w:rPr>
          <w:rStyle w:val="19"/>
          <w:rFonts w:ascii="Times New Roman" w:hAnsi="Times New Roman" w:cs="Times New Roman"/>
          <w:color w:val="auto"/>
        </w:rPr>
      </w:pPr>
      <w:r>
        <w:rPr>
          <w:rStyle w:val="19"/>
          <w:rFonts w:ascii="Times New Roman" w:hAnsi="Times New Roman" w:cs="Times New Roman"/>
          <w:color w:val="auto"/>
        </w:rPr>
        <w:t xml:space="preserve">6.2. Настоящее Положение размещается на официальном сайте </w:t>
      </w:r>
      <w:r>
        <w:rPr>
          <w:rFonts w:ascii="Times New Roman" w:hAnsi="Times New Roman" w:cs="Times New Roman"/>
          <w:sz w:val="24"/>
          <w:szCs w:val="24"/>
          <w:lang w:val="ru-RU"/>
        </w:rPr>
        <w:t>МБОУ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«Средняя школа с.Соловцово»</w:t>
      </w:r>
      <w:r>
        <w:rPr>
          <w:rStyle w:val="19"/>
          <w:rFonts w:ascii="Times New Roman" w:hAnsi="Times New Roman" w:cs="Times New Roman"/>
          <w:color w:val="auto"/>
        </w:rPr>
        <w:t xml:space="preserve">. </w:t>
      </w:r>
    </w:p>
    <w:p w14:paraId="485A33BB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rStyle w:val="19"/>
          <w:rFonts w:ascii="Times New Roman" w:hAnsi="Times New Roman" w:cs="Times New Roman"/>
          <w:color w:val="auto"/>
        </w:rPr>
        <w:t>6.3. Срок действия Положения не ограничен. При изменении законодательства в акт вносятся изменения в установленном законом порядке.</w:t>
      </w:r>
    </w:p>
    <w:sectPr>
      <w:pgSz w:w="12240" w:h="15840"/>
      <w:pgMar w:top="1134" w:right="851" w:bottom="1134" w:left="1701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CC"/>
    <w:family w:val="swiss"/>
    <w:pitch w:val="default"/>
    <w:sig w:usb0="00000000" w:usb1="00000000" w:usb2="00000000" w:usb3="00000000" w:csb0="0000019F" w:csb1="00000000"/>
  </w:font>
  <w:font w:name="Liberation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LiberationSerif-Bold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OpenSymbol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F52"/>
    <w:rsid w:val="00052224"/>
    <w:rsid w:val="00083F84"/>
    <w:rsid w:val="000B3F9F"/>
    <w:rsid w:val="000E7F4C"/>
    <w:rsid w:val="00101727"/>
    <w:rsid w:val="00126302"/>
    <w:rsid w:val="00247B1F"/>
    <w:rsid w:val="002C4DCD"/>
    <w:rsid w:val="002C4E89"/>
    <w:rsid w:val="004705A1"/>
    <w:rsid w:val="004D5312"/>
    <w:rsid w:val="00536F37"/>
    <w:rsid w:val="005659E5"/>
    <w:rsid w:val="005A62F3"/>
    <w:rsid w:val="005F3F52"/>
    <w:rsid w:val="005F76AC"/>
    <w:rsid w:val="00603547"/>
    <w:rsid w:val="0062327A"/>
    <w:rsid w:val="00664F19"/>
    <w:rsid w:val="007C48D6"/>
    <w:rsid w:val="008045F5"/>
    <w:rsid w:val="00830FFB"/>
    <w:rsid w:val="00843FBE"/>
    <w:rsid w:val="00895376"/>
    <w:rsid w:val="00946438"/>
    <w:rsid w:val="009F67E9"/>
    <w:rsid w:val="00A91184"/>
    <w:rsid w:val="00AC38B8"/>
    <w:rsid w:val="00BE6363"/>
    <w:rsid w:val="00C30827"/>
    <w:rsid w:val="00D1140F"/>
    <w:rsid w:val="00D220E6"/>
    <w:rsid w:val="00D5628C"/>
    <w:rsid w:val="00D771A2"/>
    <w:rsid w:val="00E027A1"/>
    <w:rsid w:val="00E07002"/>
    <w:rsid w:val="00E60294"/>
    <w:rsid w:val="00ED1F1A"/>
    <w:rsid w:val="00F4067A"/>
    <w:rsid w:val="00FE0F17"/>
    <w:rsid w:val="00FF15E0"/>
    <w:rsid w:val="00FF3AD5"/>
    <w:rsid w:val="3AB20EC3"/>
    <w:rsid w:val="526B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Times New Roman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uiPriority="99" w:name="header" w:locked="1"/>
    <w:lsdException w:uiPriority="99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nhideWhenUsed="0" w:uiPriority="99" w:name="Hyperlink"/>
    <w:lsdException w:qFormat="1" w:unhideWhenUsed="0" w:uiPriority="99" w:name="FollowedHyperlink"/>
    <w:lsdException w:qFormat="1" w:unhideWhenUsed="0" w:uiPriority="99" w:semiHidden="0" w:name="Strong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unhideWhenUsed="0" w:uiPriority="99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qFormat="1" w:unhideWhenUsed="0" w:uiPriority="59" w:semiHidden="0" w:name="Table Grid" w:locked="1"/>
    <w:lsdException w:uiPriority="99" w:name="Table Theme" w:locked="1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Times New Roman" w:cs="Calibri"/>
      <w:kern w:val="2"/>
      <w:sz w:val="22"/>
      <w:szCs w:val="22"/>
      <w:lang w:val="ru-RU" w:eastAsia="ru-RU" w:bidi="ar-SA"/>
    </w:rPr>
  </w:style>
  <w:style w:type="paragraph" w:styleId="2">
    <w:name w:val="heading 1"/>
    <w:basedOn w:val="1"/>
    <w:link w:val="12"/>
    <w:qFormat/>
    <w:uiPriority w:val="99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3"/>
    <w:qFormat/>
    <w:uiPriority w:val="99"/>
    <w:pPr>
      <w:keepNext/>
      <w:spacing w:before="240" w:after="60"/>
      <w:outlineLvl w:val="1"/>
    </w:pPr>
    <w:rPr>
      <w:rFonts w:ascii="Calibri Light" w:hAnsi="Calibri Light" w:cs="Calibri Light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14"/>
    <w:qFormat/>
    <w:uiPriority w:val="99"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FollowedHyperlink"/>
    <w:basedOn w:val="5"/>
    <w:semiHidden/>
    <w:qFormat/>
    <w:uiPriority w:val="99"/>
    <w:rPr>
      <w:rFonts w:cs="Times New Roman"/>
      <w:color w:val="800080"/>
      <w:u w:val="single"/>
    </w:rPr>
  </w:style>
  <w:style w:type="character" w:styleId="8">
    <w:name w:val="Hyperlink"/>
    <w:basedOn w:val="5"/>
    <w:semiHidden/>
    <w:uiPriority w:val="99"/>
    <w:rPr>
      <w:rFonts w:cs="Times New Roman"/>
      <w:color w:val="0000FF"/>
      <w:u w:val="single"/>
    </w:rPr>
  </w:style>
  <w:style w:type="character" w:styleId="9">
    <w:name w:val="Strong"/>
    <w:basedOn w:val="5"/>
    <w:qFormat/>
    <w:uiPriority w:val="99"/>
    <w:rPr>
      <w:rFonts w:cs="Times New Roman"/>
      <w:b/>
      <w:bCs/>
    </w:rPr>
  </w:style>
  <w:style w:type="paragraph" w:styleId="10">
    <w:name w:val="Normal (Web)"/>
    <w:basedOn w:val="1"/>
    <w:semiHidden/>
    <w:uiPriority w:val="99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table" w:styleId="11">
    <w:name w:val="Table Grid"/>
    <w:basedOn w:val="6"/>
    <w:qFormat/>
    <w:locked/>
    <w:uiPriority w:val="59"/>
    <w:pPr>
      <w:spacing w:after="0" w:line="240" w:lineRule="auto"/>
    </w:pPr>
    <w:rPr>
      <w:rFonts w:asciiTheme="minorHAnsi" w:hAnsiTheme="minorHAnsi" w:eastAsiaTheme="minorHAnsi" w:cstheme="minorBidi"/>
      <w:kern w:val="0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Заголовок 1 Знак"/>
    <w:basedOn w:val="5"/>
    <w:link w:val="2"/>
    <w:qFormat/>
    <w:locked/>
    <w:uiPriority w:val="9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13">
    <w:name w:val="Заголовок 2 Знак"/>
    <w:basedOn w:val="5"/>
    <w:link w:val="3"/>
    <w:qFormat/>
    <w:locked/>
    <w:uiPriority w:val="99"/>
    <w:rPr>
      <w:rFonts w:ascii="Calibri Light" w:hAnsi="Calibri Light" w:cs="Calibri Light"/>
      <w:b/>
      <w:bCs/>
      <w:i/>
      <w:iCs/>
      <w:sz w:val="28"/>
      <w:szCs w:val="28"/>
    </w:rPr>
  </w:style>
  <w:style w:type="character" w:customStyle="1" w:styleId="14">
    <w:name w:val="Заголовок 3 Знак"/>
    <w:basedOn w:val="5"/>
    <w:link w:val="4"/>
    <w:qFormat/>
    <w:locked/>
    <w:uiPriority w:val="99"/>
    <w:rPr>
      <w:rFonts w:ascii="Calibri Light" w:hAnsi="Calibri Light" w:cs="Calibri Light"/>
      <w:b/>
      <w:bCs/>
      <w:sz w:val="26"/>
      <w:szCs w:val="26"/>
    </w:rPr>
  </w:style>
  <w:style w:type="paragraph" w:customStyle="1" w:styleId="15">
    <w:name w:val="a"/>
    <w:basedOn w:val="1"/>
    <w:qFormat/>
    <w:uiPriority w:val="99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16">
    <w:name w:val="msonormal"/>
    <w:basedOn w:val="1"/>
    <w:qFormat/>
    <w:uiPriority w:val="99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17">
    <w:name w:val="western"/>
    <w:basedOn w:val="1"/>
    <w:qFormat/>
    <w:uiPriority w:val="99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18">
    <w:name w:val="rtecenter"/>
    <w:basedOn w:val="1"/>
    <w:qFormat/>
    <w:uiPriority w:val="99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customStyle="1" w:styleId="19">
    <w:name w:val="fontstyle01"/>
    <w:basedOn w:val="5"/>
    <w:qFormat/>
    <w:uiPriority w:val="99"/>
    <w:rPr>
      <w:rFonts w:ascii="LiberationSerif" w:hAnsi="LiberationSerif" w:cs="LiberationSerif"/>
      <w:color w:val="000000"/>
      <w:sz w:val="24"/>
      <w:szCs w:val="24"/>
    </w:rPr>
  </w:style>
  <w:style w:type="character" w:customStyle="1" w:styleId="20">
    <w:name w:val="fontstyle21"/>
    <w:basedOn w:val="5"/>
    <w:qFormat/>
    <w:uiPriority w:val="99"/>
    <w:rPr>
      <w:rFonts w:ascii="LiberationSerif-Bold" w:hAnsi="LiberationSerif-Bold" w:cs="LiberationSerif-Bold"/>
      <w:b/>
      <w:bCs/>
      <w:color w:val="000000"/>
      <w:sz w:val="28"/>
      <w:szCs w:val="28"/>
    </w:rPr>
  </w:style>
  <w:style w:type="character" w:customStyle="1" w:styleId="21">
    <w:name w:val="fontstyle31"/>
    <w:basedOn w:val="5"/>
    <w:qFormat/>
    <w:uiPriority w:val="99"/>
    <w:rPr>
      <w:rFonts w:ascii="OpenSymbol" w:hAnsi="OpenSymbol" w:cs="OpenSymbol"/>
      <w:color w:val="000000"/>
      <w:sz w:val="28"/>
      <w:szCs w:val="28"/>
    </w:rPr>
  </w:style>
  <w:style w:type="paragraph" w:customStyle="1" w:styleId="22">
    <w:name w:val="Table Paragraph"/>
    <w:basedOn w:val="1"/>
    <w:qFormat/>
    <w:uiPriority w:val="1"/>
    <w:pPr>
      <w:ind w:left="5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частное лицо</Company>
  <Pages>3</Pages>
  <Words>1018</Words>
  <Characters>5808</Characters>
  <Lines>48</Lines>
  <Paragraphs>13</Paragraphs>
  <TotalTime>8</TotalTime>
  <ScaleCrop>false</ScaleCrop>
  <LinksUpToDate>false</LinksUpToDate>
  <CharactersWithSpaces>6813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2023-06-09T12:10:00Z</dcterms:created>
  <dc:creator>Константин</dc:creator>
  <cp:lastModifiedBy>Виктор</cp:lastModifiedBy>
  <dcterms:modified xsi:type="dcterms:W3CDTF">2026-02-18T16:59:40Z</dcterms:modified>
  <dc:title>Муниципальное казенное общеобразовательное учреждение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F5C5BE35FD9849029B4281FA9A450FC8_13</vt:lpwstr>
  </property>
</Properties>
</file>