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015E8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Дорожная карта</w:t>
      </w:r>
      <w:r>
        <w:rPr>
          <w:rFonts w:ascii="Times New Roman" w:hAnsi="Times New Roman" w:cs="Times New Roman"/>
          <w:sz w:val="26"/>
          <w:szCs w:val="26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реализации мер  по формированию сбалансированной и результативной учебной и воспитательной нагрузки на учителей школ.</w:t>
      </w:r>
    </w:p>
    <w:p w14:paraId="4F2AA7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6765"/>
        <w:gridCol w:w="2977"/>
        <w:gridCol w:w="3905"/>
      </w:tblGrid>
      <w:tr w14:paraId="3173F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56" w:type="dxa"/>
          </w:tcPr>
          <w:p w14:paraId="01C841F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6765" w:type="dxa"/>
          </w:tcPr>
          <w:p w14:paraId="5025D6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2977" w:type="dxa"/>
          </w:tcPr>
          <w:p w14:paraId="085C7A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 (периодич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ность)</w:t>
            </w:r>
          </w:p>
        </w:tc>
        <w:tc>
          <w:tcPr>
            <w:tcW w:w="3905" w:type="dxa"/>
          </w:tcPr>
          <w:p w14:paraId="17184A6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14:paraId="112E5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856" w:type="dxa"/>
          </w:tcPr>
          <w:p w14:paraId="63DDD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65" w:type="dxa"/>
          </w:tcPr>
          <w:p w14:paraId="7F9A48B0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Издание приказа о назначении ответственных за снижение бюрократической нагрузки на педагогических работников МБ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ОУ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«Средняя школа с.Соловцово»</w:t>
            </w:r>
          </w:p>
        </w:tc>
        <w:tc>
          <w:tcPr>
            <w:tcW w:w="2977" w:type="dxa"/>
          </w:tcPr>
          <w:p w14:paraId="5F7D74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позднее ……</w:t>
            </w:r>
            <w:bookmarkStart w:id="0" w:name="_GoBack"/>
            <w:bookmarkEnd w:id="0"/>
          </w:p>
          <w:p w14:paraId="0BDDA6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5" w:type="dxa"/>
          </w:tcPr>
          <w:p w14:paraId="5A0039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</w:tc>
      </w:tr>
      <w:tr w14:paraId="339BA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856" w:type="dxa"/>
          </w:tcPr>
          <w:p w14:paraId="44064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65" w:type="dxa"/>
          </w:tcPr>
          <w:p w14:paraId="58169CC6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Издание приказа о создании рабочей группы по реализации мероприятий, направленных на снижение бюрократической нагрузки на педагогических работников МБОУ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«Средняя школа с.Соловцово»</w:t>
            </w:r>
          </w:p>
        </w:tc>
        <w:tc>
          <w:tcPr>
            <w:tcW w:w="2977" w:type="dxa"/>
          </w:tcPr>
          <w:p w14:paraId="6BE08D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позднее ……</w:t>
            </w:r>
          </w:p>
          <w:p w14:paraId="62E31B3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5" w:type="dxa"/>
          </w:tcPr>
          <w:p w14:paraId="4F3DCD2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</w:tc>
      </w:tr>
      <w:tr w14:paraId="2EA19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 w14:paraId="52AA0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F7A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765" w:type="dxa"/>
          </w:tcPr>
          <w:p w14:paraId="0E0EBAE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Рассмотрение поступающих на «горячую линию» вопросов и подготовка на них ответов</w:t>
            </w:r>
          </w:p>
        </w:tc>
        <w:tc>
          <w:tcPr>
            <w:tcW w:w="2977" w:type="dxa"/>
          </w:tcPr>
          <w:p w14:paraId="70910C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905" w:type="dxa"/>
          </w:tcPr>
          <w:p w14:paraId="04D01FE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Администрация, председатель профсоюзного комитета</w:t>
            </w:r>
          </w:p>
        </w:tc>
      </w:tr>
      <w:tr w14:paraId="1C9D6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 w14:paraId="6DA32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B2B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14:paraId="6E063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65" w:type="dxa"/>
          </w:tcPr>
          <w:p w14:paraId="225C77BE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Включение вопроса по снижению бюрократической нагрузки в работу секций августовского совещания педагогических работнико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2977" w:type="dxa"/>
          </w:tcPr>
          <w:p w14:paraId="05F2D273">
            <w:pPr>
              <w:spacing w:after="0" w:line="276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26-30.08.202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3905" w:type="dxa"/>
          </w:tcPr>
          <w:p w14:paraId="095741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</w:tc>
      </w:tr>
      <w:tr w14:paraId="06DB1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 w14:paraId="54224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11E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3B624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65" w:type="dxa"/>
          </w:tcPr>
          <w:p w14:paraId="4B9FC21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Формирование и утверждение по согласованию с Минпросвещения России дополнительного перечня документации, подго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товка которой осуществляется педагогическими работниками при реализации основных общеобразовательных программ </w:t>
            </w:r>
          </w:p>
        </w:tc>
        <w:tc>
          <w:tcPr>
            <w:tcW w:w="2977" w:type="dxa"/>
          </w:tcPr>
          <w:p w14:paraId="7ADBD9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необходимости</w:t>
            </w:r>
          </w:p>
        </w:tc>
        <w:tc>
          <w:tcPr>
            <w:tcW w:w="3905" w:type="dxa"/>
          </w:tcPr>
          <w:p w14:paraId="5AE4EDE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Администрация, председатель профсоюзного комитета</w:t>
            </w:r>
          </w:p>
        </w:tc>
      </w:tr>
      <w:tr w14:paraId="77CAB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 w14:paraId="09D0E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65" w:type="dxa"/>
          </w:tcPr>
          <w:p w14:paraId="66A33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анкетирования среди педагогических работников по вопросу снижения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бюрократической нагрузки</w:t>
            </w:r>
          </w:p>
        </w:tc>
        <w:tc>
          <w:tcPr>
            <w:tcW w:w="2977" w:type="dxa"/>
          </w:tcPr>
          <w:p w14:paraId="2032AF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15.09.202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3905" w:type="dxa"/>
          </w:tcPr>
          <w:p w14:paraId="7FC88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Администрация, председатель профсоюзного комитета</w:t>
            </w:r>
          </w:p>
        </w:tc>
      </w:tr>
    </w:tbl>
    <w:p w14:paraId="306CB32F">
      <w:pPr>
        <w:rPr>
          <w:rFonts w:ascii="Times New Roman" w:hAnsi="Times New Roman" w:cs="Times New Roman"/>
          <w:sz w:val="24"/>
          <w:szCs w:val="24"/>
        </w:rPr>
      </w:pPr>
    </w:p>
    <w:sectPr>
      <w:pgSz w:w="16838" w:h="11906" w:orient="landscape"/>
      <w:pgMar w:top="709" w:right="850" w:bottom="85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78"/>
    <w:rsid w:val="00033AEF"/>
    <w:rsid w:val="00061D11"/>
    <w:rsid w:val="001362AC"/>
    <w:rsid w:val="00147FAD"/>
    <w:rsid w:val="00152A3E"/>
    <w:rsid w:val="00307718"/>
    <w:rsid w:val="00493E07"/>
    <w:rsid w:val="004C08EA"/>
    <w:rsid w:val="00502A34"/>
    <w:rsid w:val="005B50D1"/>
    <w:rsid w:val="0066009F"/>
    <w:rsid w:val="00685E92"/>
    <w:rsid w:val="006B15E0"/>
    <w:rsid w:val="006E725B"/>
    <w:rsid w:val="007E1B71"/>
    <w:rsid w:val="00813E70"/>
    <w:rsid w:val="008454FC"/>
    <w:rsid w:val="00901D78"/>
    <w:rsid w:val="009C3065"/>
    <w:rsid w:val="009F21F6"/>
    <w:rsid w:val="00A01F1E"/>
    <w:rsid w:val="00A66ED3"/>
    <w:rsid w:val="00A76150"/>
    <w:rsid w:val="00B65EBE"/>
    <w:rsid w:val="00D058C2"/>
    <w:rsid w:val="00DA5E30"/>
    <w:rsid w:val="00E07A3E"/>
    <w:rsid w:val="00EA7769"/>
    <w:rsid w:val="00F42BAA"/>
    <w:rsid w:val="3AE40C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_"/>
    <w:basedOn w:val="2"/>
    <w:link w:val="8"/>
    <w:qFormat/>
    <w:locked/>
    <w:uiPriority w:val="0"/>
    <w:rPr>
      <w:rFonts w:ascii="Arial" w:hAnsi="Arial" w:eastAsia="Arial" w:cs="Arial"/>
      <w:sz w:val="12"/>
      <w:szCs w:val="12"/>
      <w:shd w:val="clear" w:color="auto" w:fill="FFFFFF"/>
    </w:rPr>
  </w:style>
  <w:style w:type="paragraph" w:customStyle="1" w:styleId="8">
    <w:name w:val="Основной текст1"/>
    <w:basedOn w:val="1"/>
    <w:link w:val="7"/>
    <w:qFormat/>
    <w:uiPriority w:val="0"/>
    <w:pPr>
      <w:shd w:val="clear" w:color="auto" w:fill="FFFFFF"/>
      <w:spacing w:after="0" w:line="0" w:lineRule="atLeast"/>
      <w:jc w:val="both"/>
    </w:pPr>
    <w:rPr>
      <w:rFonts w:ascii="Arial" w:hAnsi="Arial" w:eastAsia="Arial" w:cs="Arial"/>
      <w:sz w:val="12"/>
      <w:szCs w:val="12"/>
    </w:r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1393</Characters>
  <Lines>11</Lines>
  <Paragraphs>3</Paragraphs>
  <TotalTime>3</TotalTime>
  <ScaleCrop>false</ScaleCrop>
  <LinksUpToDate>false</LinksUpToDate>
  <CharactersWithSpaces>1634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2025-03-22T11:41:00Z</dcterms:created>
  <dc:creator>Виктор</dc:creator>
  <cp:lastModifiedBy>Виктор</cp:lastModifiedBy>
  <cp:lastPrinted>2023-08-17T14:44:00Z</cp:lastPrinted>
  <dcterms:modified xsi:type="dcterms:W3CDTF">2026-01-31T13:47:29Z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0D0B432BDC594E9F819CCFB3D95F35E1_13</vt:lpwstr>
  </property>
</Properties>
</file>